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520" w:rsidRPr="00EF2C9A" w:rsidRDefault="00BA4520" w:rsidP="00BA4520">
      <w:pPr>
        <w:spacing w:after="60"/>
        <w:jc w:val="center"/>
        <w:rPr>
          <w:iCs/>
          <w:sz w:val="22"/>
          <w:szCs w:val="22"/>
          <w:lang w:val="sr-Cyrl-CS"/>
        </w:rPr>
      </w:pPr>
      <w:r>
        <w:rPr>
          <w:b/>
          <w:iCs/>
          <w:sz w:val="22"/>
          <w:szCs w:val="22"/>
          <w:lang w:val="sr-Cyrl-CS"/>
        </w:rPr>
        <w:t>Табела. 9.</w:t>
      </w:r>
      <w:r>
        <w:rPr>
          <w:b/>
          <w:iCs/>
          <w:sz w:val="22"/>
          <w:szCs w:val="22"/>
        </w:rPr>
        <w:t>6</w:t>
      </w:r>
      <w:r>
        <w:rPr>
          <w:b/>
          <w:iCs/>
          <w:sz w:val="22"/>
          <w:szCs w:val="22"/>
          <w:lang w:val="sr-Cyrl-CS"/>
        </w:rPr>
        <w:t>.</w:t>
      </w:r>
      <w:r w:rsidRPr="00EF2C9A">
        <w:rPr>
          <w:sz w:val="22"/>
          <w:szCs w:val="22"/>
          <w:lang w:val="sr-Cyrl-CS"/>
        </w:rPr>
        <w:t xml:space="preserve"> Компетентност наставника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2"/>
        <w:gridCol w:w="99"/>
        <w:gridCol w:w="1103"/>
        <w:gridCol w:w="837"/>
        <w:gridCol w:w="1298"/>
        <w:gridCol w:w="1725"/>
        <w:gridCol w:w="932"/>
        <w:gridCol w:w="2185"/>
        <w:gridCol w:w="591"/>
      </w:tblGrid>
      <w:tr w:rsidR="00BA4520" w:rsidRPr="00A22864" w:rsidTr="00BE6963">
        <w:trPr>
          <w:trHeight w:val="227"/>
          <w:jc w:val="center"/>
        </w:trPr>
        <w:tc>
          <w:tcPr>
            <w:tcW w:w="1358" w:type="pct"/>
            <w:gridSpan w:val="4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Име и презиме</w:t>
            </w:r>
          </w:p>
        </w:tc>
        <w:tc>
          <w:tcPr>
            <w:tcW w:w="3642" w:type="pct"/>
            <w:gridSpan w:val="5"/>
            <w:vAlign w:val="center"/>
          </w:tcPr>
          <w:p w:rsidR="00BA4520" w:rsidRPr="00ED2E31" w:rsidRDefault="00ED2E31" w:rsidP="00D638D4">
            <w:pPr>
              <w:rPr>
                <w:lang w:val="sr-Cyrl-RS"/>
              </w:rPr>
            </w:pPr>
            <w:r>
              <w:rPr>
                <w:lang w:val="sr-Cyrl-RS"/>
              </w:rPr>
              <w:t>Славица Малетић</w:t>
            </w:r>
          </w:p>
        </w:tc>
      </w:tr>
      <w:tr w:rsidR="00BA4520" w:rsidRPr="00A22864" w:rsidTr="00BE6963">
        <w:trPr>
          <w:trHeight w:val="227"/>
          <w:jc w:val="center"/>
        </w:trPr>
        <w:tc>
          <w:tcPr>
            <w:tcW w:w="1358" w:type="pct"/>
            <w:gridSpan w:val="4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Звање</w:t>
            </w:r>
          </w:p>
        </w:tc>
        <w:tc>
          <w:tcPr>
            <w:tcW w:w="3642" w:type="pct"/>
            <w:gridSpan w:val="5"/>
            <w:vAlign w:val="center"/>
          </w:tcPr>
          <w:p w:rsidR="00BA4520" w:rsidRPr="00A22864" w:rsidRDefault="00ED2E31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Доцент, виши научни сарадник</w:t>
            </w:r>
          </w:p>
        </w:tc>
      </w:tr>
      <w:tr w:rsidR="00BA4520" w:rsidRPr="00A22864" w:rsidTr="00BE6963">
        <w:trPr>
          <w:trHeight w:val="227"/>
          <w:jc w:val="center"/>
        </w:trPr>
        <w:tc>
          <w:tcPr>
            <w:tcW w:w="1358" w:type="pct"/>
            <w:gridSpan w:val="4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Ужа научна област</w:t>
            </w:r>
          </w:p>
        </w:tc>
        <w:tc>
          <w:tcPr>
            <w:tcW w:w="3642" w:type="pct"/>
            <w:gridSpan w:val="5"/>
            <w:vAlign w:val="center"/>
          </w:tcPr>
          <w:p w:rsidR="00BA4520" w:rsidRPr="00A22864" w:rsidRDefault="00ED2E31" w:rsidP="00D638D4">
            <w:pPr>
              <w:rPr>
                <w:lang w:val="sr-Cyrl-CS"/>
              </w:rPr>
            </w:pPr>
            <w:r>
              <w:rPr>
                <w:lang w:val="sr-Cyrl-CS"/>
              </w:rPr>
              <w:t xml:space="preserve">Физика кондезоване материје </w:t>
            </w:r>
            <w:r w:rsidR="0018726F">
              <w:rPr>
                <w:lang w:val="sr-Cyrl-CS"/>
              </w:rPr>
              <w:t>и статистичка физика</w:t>
            </w:r>
          </w:p>
        </w:tc>
      </w:tr>
      <w:tr w:rsidR="00B36613" w:rsidRPr="00A22864" w:rsidTr="00BE6963">
        <w:trPr>
          <w:trHeight w:val="227"/>
          <w:jc w:val="center"/>
        </w:trPr>
        <w:tc>
          <w:tcPr>
            <w:tcW w:w="906" w:type="pct"/>
            <w:gridSpan w:val="3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Академска каријера</w:t>
            </w:r>
          </w:p>
        </w:tc>
        <w:tc>
          <w:tcPr>
            <w:tcW w:w="453" w:type="pct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Година </w:t>
            </w:r>
          </w:p>
        </w:tc>
        <w:tc>
          <w:tcPr>
            <w:tcW w:w="702" w:type="pct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Институција </w:t>
            </w:r>
          </w:p>
        </w:tc>
        <w:tc>
          <w:tcPr>
            <w:tcW w:w="933" w:type="pct"/>
            <w:shd w:val="clear" w:color="auto" w:fill="auto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Област</w:t>
            </w:r>
            <w:r>
              <w:t xml:space="preserve"> </w:t>
            </w:r>
          </w:p>
        </w:tc>
        <w:tc>
          <w:tcPr>
            <w:tcW w:w="2006" w:type="pct"/>
            <w:gridSpan w:val="3"/>
            <w:shd w:val="clear" w:color="auto" w:fill="auto"/>
            <w:vAlign w:val="center"/>
          </w:tcPr>
          <w:p w:rsidR="00BA4520" w:rsidRPr="00646624" w:rsidRDefault="00BA4520" w:rsidP="00D638D4">
            <w:r>
              <w:t>Ужа научна односно уметничка област</w:t>
            </w:r>
          </w:p>
        </w:tc>
      </w:tr>
      <w:tr w:rsidR="00B36613" w:rsidRPr="00A22864" w:rsidTr="00BE6963">
        <w:trPr>
          <w:trHeight w:val="227"/>
          <w:jc w:val="center"/>
        </w:trPr>
        <w:tc>
          <w:tcPr>
            <w:tcW w:w="906" w:type="pct"/>
            <w:gridSpan w:val="3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Избор у звање</w:t>
            </w:r>
          </w:p>
        </w:tc>
        <w:tc>
          <w:tcPr>
            <w:tcW w:w="453" w:type="pct"/>
            <w:vAlign w:val="center"/>
          </w:tcPr>
          <w:p w:rsidR="00BA4520" w:rsidRPr="00A22864" w:rsidRDefault="00ED2E31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2019.</w:t>
            </w:r>
          </w:p>
        </w:tc>
        <w:tc>
          <w:tcPr>
            <w:tcW w:w="702" w:type="pct"/>
            <w:vAlign w:val="center"/>
          </w:tcPr>
          <w:p w:rsidR="00BA4520" w:rsidRPr="00ED2E31" w:rsidRDefault="00ED2E31" w:rsidP="00D638D4">
            <w:pPr>
              <w:rPr>
                <w:sz w:val="16"/>
                <w:szCs w:val="16"/>
                <w:lang w:val="sr-Cyrl-CS"/>
              </w:rPr>
            </w:pPr>
            <w:r w:rsidRPr="00ED2E31">
              <w:rPr>
                <w:sz w:val="16"/>
                <w:szCs w:val="16"/>
                <w:lang w:val="sr-Cyrl-CS"/>
              </w:rPr>
              <w:t>Универзитет у Београду -  Физички факултет</w:t>
            </w:r>
          </w:p>
        </w:tc>
        <w:tc>
          <w:tcPr>
            <w:tcW w:w="933" w:type="pct"/>
            <w:shd w:val="clear" w:color="auto" w:fill="auto"/>
            <w:vAlign w:val="center"/>
          </w:tcPr>
          <w:p w:rsidR="00BA4520" w:rsidRPr="00A22864" w:rsidRDefault="00ED2E31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Физика</w:t>
            </w:r>
          </w:p>
        </w:tc>
        <w:tc>
          <w:tcPr>
            <w:tcW w:w="2006" w:type="pct"/>
            <w:gridSpan w:val="3"/>
            <w:shd w:val="clear" w:color="auto" w:fill="auto"/>
            <w:vAlign w:val="center"/>
          </w:tcPr>
          <w:p w:rsidR="00BA4520" w:rsidRPr="00A22864" w:rsidRDefault="00ED2E31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Физика кондезоване материје и  стат. физика</w:t>
            </w:r>
          </w:p>
        </w:tc>
      </w:tr>
      <w:tr w:rsidR="00B36613" w:rsidRPr="00A22864" w:rsidTr="00BE6963">
        <w:trPr>
          <w:trHeight w:val="227"/>
          <w:jc w:val="center"/>
        </w:trPr>
        <w:tc>
          <w:tcPr>
            <w:tcW w:w="906" w:type="pct"/>
            <w:gridSpan w:val="3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Докторат</w:t>
            </w:r>
          </w:p>
        </w:tc>
        <w:tc>
          <w:tcPr>
            <w:tcW w:w="453" w:type="pct"/>
            <w:vAlign w:val="center"/>
          </w:tcPr>
          <w:p w:rsidR="00BA4520" w:rsidRPr="00A22864" w:rsidRDefault="00ED2E31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2011.</w:t>
            </w:r>
          </w:p>
        </w:tc>
        <w:tc>
          <w:tcPr>
            <w:tcW w:w="702" w:type="pct"/>
            <w:vAlign w:val="center"/>
          </w:tcPr>
          <w:p w:rsidR="00BA4520" w:rsidRPr="00ED2E31" w:rsidRDefault="00ED2E31" w:rsidP="00D638D4">
            <w:pPr>
              <w:rPr>
                <w:sz w:val="16"/>
                <w:szCs w:val="16"/>
                <w:lang w:val="sr-Cyrl-CS"/>
              </w:rPr>
            </w:pPr>
            <w:r w:rsidRPr="00ED2E31">
              <w:rPr>
                <w:sz w:val="16"/>
                <w:szCs w:val="16"/>
                <w:lang w:val="sr-Cyrl-CS"/>
              </w:rPr>
              <w:t>Универзитет у Београду -  Физички факултет</w:t>
            </w:r>
          </w:p>
        </w:tc>
        <w:tc>
          <w:tcPr>
            <w:tcW w:w="933" w:type="pct"/>
            <w:shd w:val="clear" w:color="auto" w:fill="auto"/>
            <w:vAlign w:val="center"/>
          </w:tcPr>
          <w:p w:rsidR="00BA4520" w:rsidRPr="00A22864" w:rsidRDefault="00ED2E31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Физика</w:t>
            </w:r>
          </w:p>
        </w:tc>
        <w:tc>
          <w:tcPr>
            <w:tcW w:w="2006" w:type="pct"/>
            <w:gridSpan w:val="3"/>
            <w:shd w:val="clear" w:color="auto" w:fill="auto"/>
            <w:vAlign w:val="center"/>
          </w:tcPr>
          <w:p w:rsidR="00BA4520" w:rsidRPr="00A22864" w:rsidRDefault="00ED2E31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Физика кондезоване материје и  стат. физика</w:t>
            </w:r>
          </w:p>
        </w:tc>
      </w:tr>
      <w:tr w:rsidR="00B36613" w:rsidRPr="00A22864" w:rsidTr="00BE6963">
        <w:trPr>
          <w:trHeight w:val="227"/>
          <w:jc w:val="center"/>
        </w:trPr>
        <w:tc>
          <w:tcPr>
            <w:tcW w:w="906" w:type="pct"/>
            <w:gridSpan w:val="3"/>
            <w:vAlign w:val="center"/>
          </w:tcPr>
          <w:p w:rsidR="00BA4520" w:rsidRPr="00646624" w:rsidRDefault="00BA4520" w:rsidP="00D638D4">
            <w:r>
              <w:t>Магистратура</w:t>
            </w:r>
          </w:p>
        </w:tc>
        <w:tc>
          <w:tcPr>
            <w:tcW w:w="453" w:type="pct"/>
            <w:vAlign w:val="center"/>
          </w:tcPr>
          <w:p w:rsidR="00BA4520" w:rsidRPr="00A22864" w:rsidRDefault="00ED2E31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2005.</w:t>
            </w:r>
          </w:p>
        </w:tc>
        <w:tc>
          <w:tcPr>
            <w:tcW w:w="702" w:type="pct"/>
            <w:vAlign w:val="center"/>
          </w:tcPr>
          <w:p w:rsidR="00BA4520" w:rsidRPr="00ED2E31" w:rsidRDefault="00ED2E31" w:rsidP="00D638D4">
            <w:pPr>
              <w:rPr>
                <w:sz w:val="16"/>
                <w:szCs w:val="16"/>
                <w:lang w:val="sr-Cyrl-CS"/>
              </w:rPr>
            </w:pPr>
            <w:r w:rsidRPr="00ED2E31">
              <w:rPr>
                <w:sz w:val="16"/>
                <w:szCs w:val="16"/>
                <w:lang w:val="sr-Cyrl-CS"/>
              </w:rPr>
              <w:t>Универзитет у Београду -  Физички факултет</w:t>
            </w:r>
          </w:p>
        </w:tc>
        <w:tc>
          <w:tcPr>
            <w:tcW w:w="933" w:type="pct"/>
            <w:shd w:val="clear" w:color="auto" w:fill="auto"/>
            <w:vAlign w:val="center"/>
          </w:tcPr>
          <w:p w:rsidR="00BA4520" w:rsidRPr="00A22864" w:rsidRDefault="00ED2E31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Физика</w:t>
            </w:r>
          </w:p>
        </w:tc>
        <w:tc>
          <w:tcPr>
            <w:tcW w:w="2006" w:type="pct"/>
            <w:gridSpan w:val="3"/>
            <w:shd w:val="clear" w:color="auto" w:fill="auto"/>
            <w:vAlign w:val="center"/>
          </w:tcPr>
          <w:p w:rsidR="00BA4520" w:rsidRPr="00A22864" w:rsidRDefault="00ED2E31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Физика кондезоване материје</w:t>
            </w:r>
            <w:r w:rsidR="00FC2490">
              <w:rPr>
                <w:lang w:val="sr-Cyrl-CS"/>
              </w:rPr>
              <w:t xml:space="preserve"> и </w:t>
            </w:r>
            <w:r>
              <w:rPr>
                <w:lang w:val="sr-Cyrl-CS"/>
              </w:rPr>
              <w:t>стат. физика</w:t>
            </w:r>
          </w:p>
        </w:tc>
      </w:tr>
      <w:tr w:rsidR="00B36613" w:rsidRPr="00A22864" w:rsidTr="00BE6963">
        <w:trPr>
          <w:trHeight w:val="227"/>
          <w:jc w:val="center"/>
        </w:trPr>
        <w:tc>
          <w:tcPr>
            <w:tcW w:w="906" w:type="pct"/>
            <w:gridSpan w:val="3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Диплома</w:t>
            </w:r>
          </w:p>
        </w:tc>
        <w:tc>
          <w:tcPr>
            <w:tcW w:w="453" w:type="pct"/>
            <w:vAlign w:val="center"/>
          </w:tcPr>
          <w:p w:rsidR="00BA4520" w:rsidRPr="00A22864" w:rsidRDefault="00ED2E31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1999.</w:t>
            </w:r>
          </w:p>
        </w:tc>
        <w:tc>
          <w:tcPr>
            <w:tcW w:w="702" w:type="pct"/>
            <w:vAlign w:val="center"/>
          </w:tcPr>
          <w:p w:rsidR="00BA4520" w:rsidRPr="00ED2E31" w:rsidRDefault="00ED2E31" w:rsidP="00D638D4">
            <w:pPr>
              <w:rPr>
                <w:sz w:val="16"/>
                <w:szCs w:val="16"/>
                <w:lang w:val="sr-Cyrl-CS"/>
              </w:rPr>
            </w:pPr>
            <w:r w:rsidRPr="00ED2E31">
              <w:rPr>
                <w:sz w:val="16"/>
                <w:szCs w:val="16"/>
                <w:lang w:val="sr-Cyrl-CS"/>
              </w:rPr>
              <w:t>Универзитет у Београду -  Физички факултет</w:t>
            </w:r>
          </w:p>
        </w:tc>
        <w:tc>
          <w:tcPr>
            <w:tcW w:w="933" w:type="pct"/>
            <w:shd w:val="clear" w:color="auto" w:fill="auto"/>
            <w:vAlign w:val="center"/>
          </w:tcPr>
          <w:p w:rsidR="00BA4520" w:rsidRPr="00A22864" w:rsidRDefault="00ED2E31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Физика</w:t>
            </w:r>
          </w:p>
        </w:tc>
        <w:tc>
          <w:tcPr>
            <w:tcW w:w="2006" w:type="pct"/>
            <w:gridSpan w:val="3"/>
            <w:shd w:val="clear" w:color="auto" w:fill="auto"/>
            <w:vAlign w:val="center"/>
          </w:tcPr>
          <w:p w:rsidR="00BA4520" w:rsidRPr="00A22864" w:rsidRDefault="00ED2E31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Физика кондезоване материје и  стат. физика</w:t>
            </w:r>
          </w:p>
        </w:tc>
      </w:tr>
      <w:tr w:rsidR="00BA4520" w:rsidRPr="00A22864" w:rsidTr="00B36613">
        <w:trPr>
          <w:trHeight w:val="227"/>
          <w:jc w:val="center"/>
        </w:trPr>
        <w:tc>
          <w:tcPr>
            <w:tcW w:w="5000" w:type="pct"/>
            <w:gridSpan w:val="9"/>
            <w:vAlign w:val="center"/>
          </w:tcPr>
          <w:p w:rsidR="00BA4520" w:rsidRPr="00646624" w:rsidRDefault="00BA4520" w:rsidP="00D638D4">
            <w:r w:rsidRPr="00A22864">
              <w:rPr>
                <w:b/>
                <w:lang w:val="sr-Cyrl-CS"/>
              </w:rPr>
              <w:t xml:space="preserve">Списак предмета </w:t>
            </w:r>
            <w:r>
              <w:rPr>
                <w:b/>
              </w:rPr>
              <w:t xml:space="preserve">које наставник држи на докторским студијама </w:t>
            </w:r>
          </w:p>
        </w:tc>
      </w:tr>
      <w:tr w:rsidR="00BA4520" w:rsidRPr="00A22864" w:rsidTr="00BE6963">
        <w:trPr>
          <w:trHeight w:val="227"/>
          <w:jc w:val="center"/>
        </w:trPr>
        <w:tc>
          <w:tcPr>
            <w:tcW w:w="309" w:type="pct"/>
            <w:gridSpan w:val="2"/>
            <w:shd w:val="clear" w:color="auto" w:fill="auto"/>
            <w:vAlign w:val="center"/>
          </w:tcPr>
          <w:p w:rsidR="00BA4520" w:rsidRPr="00646624" w:rsidRDefault="00BA4520" w:rsidP="00D638D4">
            <w:pPr>
              <w:rPr>
                <w:b/>
                <w:lang w:val="sr-Cyrl-CS"/>
              </w:rPr>
            </w:pPr>
            <w:r w:rsidRPr="00646624">
              <w:rPr>
                <w:b/>
                <w:lang w:val="sr-Cyrl-CS"/>
              </w:rPr>
              <w:t>Р.Б.</w:t>
            </w:r>
          </w:p>
        </w:tc>
        <w:tc>
          <w:tcPr>
            <w:tcW w:w="597" w:type="pct"/>
            <w:shd w:val="clear" w:color="auto" w:fill="auto"/>
            <w:vAlign w:val="center"/>
          </w:tcPr>
          <w:p w:rsidR="00BA4520" w:rsidRPr="00646624" w:rsidRDefault="00BA4520" w:rsidP="00D638D4">
            <w:pPr>
              <w:rPr>
                <w:b/>
              </w:rPr>
            </w:pPr>
            <w:r w:rsidRPr="00646624">
              <w:rPr>
                <w:b/>
              </w:rPr>
              <w:t xml:space="preserve">Ознака </w:t>
            </w:r>
          </w:p>
        </w:tc>
        <w:tc>
          <w:tcPr>
            <w:tcW w:w="4094" w:type="pct"/>
            <w:gridSpan w:val="6"/>
            <w:vAlign w:val="center"/>
          </w:tcPr>
          <w:p w:rsidR="00BA4520" w:rsidRPr="00646624" w:rsidRDefault="00BA4520" w:rsidP="00D638D4">
            <w:pPr>
              <w:rPr>
                <w:b/>
              </w:rPr>
            </w:pPr>
            <w:r w:rsidRPr="00646624">
              <w:rPr>
                <w:b/>
                <w:iCs/>
                <w:lang w:val="sr-Cyrl-CS"/>
              </w:rPr>
              <w:t>Назив предмета</w:t>
            </w:r>
          </w:p>
        </w:tc>
      </w:tr>
      <w:tr w:rsidR="00BA4520" w:rsidRPr="00A22864" w:rsidTr="00BE6963">
        <w:trPr>
          <w:trHeight w:val="227"/>
          <w:jc w:val="center"/>
        </w:trPr>
        <w:tc>
          <w:tcPr>
            <w:tcW w:w="309" w:type="pct"/>
            <w:gridSpan w:val="2"/>
            <w:shd w:val="clear" w:color="auto" w:fill="auto"/>
            <w:vAlign w:val="center"/>
          </w:tcPr>
          <w:p w:rsidR="00BA4520" w:rsidRPr="00A22864" w:rsidRDefault="0056081A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597" w:type="pct"/>
            <w:shd w:val="clear" w:color="auto" w:fill="auto"/>
            <w:vAlign w:val="center"/>
          </w:tcPr>
          <w:p w:rsidR="00BA4520" w:rsidRPr="0056081A" w:rsidRDefault="0056081A" w:rsidP="00D638D4">
            <w:pPr>
              <w:rPr>
                <w:sz w:val="16"/>
                <w:szCs w:val="16"/>
                <w:lang w:val="sr-Cyrl-CS"/>
              </w:rPr>
            </w:pPr>
            <w:r w:rsidRPr="0056081A">
              <w:rPr>
                <w:sz w:val="16"/>
                <w:szCs w:val="16"/>
              </w:rPr>
              <w:t>ФИЗДФКМ6</w:t>
            </w:r>
          </w:p>
        </w:tc>
        <w:tc>
          <w:tcPr>
            <w:tcW w:w="4094" w:type="pct"/>
            <w:gridSpan w:val="6"/>
            <w:vAlign w:val="center"/>
          </w:tcPr>
          <w:p w:rsidR="00BA4520" w:rsidRPr="00A22864" w:rsidRDefault="0056081A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Физика диелектрика и фероелектрика</w:t>
            </w:r>
          </w:p>
        </w:tc>
      </w:tr>
      <w:tr w:rsidR="00BA4520" w:rsidRPr="00A22864" w:rsidTr="00B36613">
        <w:trPr>
          <w:trHeight w:val="227"/>
          <w:jc w:val="center"/>
        </w:trPr>
        <w:tc>
          <w:tcPr>
            <w:tcW w:w="5000" w:type="pct"/>
            <w:gridSpan w:val="9"/>
            <w:vAlign w:val="center"/>
          </w:tcPr>
          <w:p w:rsidR="00BA4520" w:rsidRPr="00BE6963" w:rsidRDefault="009D3C7F" w:rsidP="00D638D4">
            <w:pPr>
              <w:rPr>
                <w:b/>
                <w:lang w:val="sr-Latn-RS"/>
              </w:rPr>
            </w:pPr>
            <w:r>
              <w:rPr>
                <w:lang w:val="sr-Cyrl-CS"/>
              </w:rPr>
              <w:t>Најзначајнији радови</w:t>
            </w:r>
            <w:r w:rsidR="00BA4520" w:rsidRPr="00A22864">
              <w:rPr>
                <w:b/>
                <w:lang w:val="sr-Cyrl-CS"/>
              </w:rPr>
              <w:t xml:space="preserve"> у складу са захтевима допунских</w:t>
            </w:r>
            <w:r w:rsidR="00BA4520">
              <w:rPr>
                <w:b/>
                <w:lang w:val="sr-Cyrl-CS"/>
              </w:rPr>
              <w:t xml:space="preserve"> услова </w:t>
            </w:r>
            <w:r w:rsidR="00BA4520" w:rsidRPr="00A22864">
              <w:rPr>
                <w:b/>
                <w:lang w:val="sr-Cyrl-CS"/>
              </w:rPr>
              <w:t>стандарда за дато п</w:t>
            </w:r>
            <w:r w:rsidR="00BE6963">
              <w:rPr>
                <w:b/>
                <w:lang w:val="sr-Cyrl-CS"/>
              </w:rPr>
              <w:t xml:space="preserve">оље </w:t>
            </w:r>
          </w:p>
        </w:tc>
      </w:tr>
      <w:tr w:rsidR="00B36613" w:rsidRPr="00A22864" w:rsidTr="00BE6963">
        <w:trPr>
          <w:trHeight w:val="227"/>
          <w:jc w:val="center"/>
        </w:trPr>
        <w:tc>
          <w:tcPr>
            <w:tcW w:w="255" w:type="pct"/>
            <w:vAlign w:val="center"/>
          </w:tcPr>
          <w:p w:rsidR="00BA4520" w:rsidRPr="00A22864" w:rsidRDefault="009D3C7F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4425" w:type="pct"/>
            <w:gridSpan w:val="7"/>
            <w:shd w:val="clear" w:color="auto" w:fill="auto"/>
            <w:vAlign w:val="center"/>
          </w:tcPr>
          <w:p w:rsidR="00BA4520" w:rsidRPr="00B36613" w:rsidRDefault="00CD17CC" w:rsidP="00CD17CC">
            <w:pPr>
              <w:rPr>
                <w:sz w:val="16"/>
                <w:szCs w:val="16"/>
                <w:lang w:val="sr-Cyrl-CS"/>
              </w:rPr>
            </w:pPr>
            <w:r w:rsidRPr="00B36613">
              <w:rPr>
                <w:sz w:val="16"/>
                <w:szCs w:val="16"/>
                <w:lang w:val="sr-Cyrl-CS"/>
              </w:rPr>
              <w:t xml:space="preserve">Ivanovska, A., Dojcinovic, B., Maletic, S., Pavun, L., Asanovic, K., &amp; Kostic, M. Waste jute fabric as a biosorbent for heavy metal ions from aqueous solution. Fibers and Polymers, 21(9), </w:t>
            </w:r>
            <w:r w:rsidRPr="00B36613">
              <w:rPr>
                <w:sz w:val="16"/>
                <w:szCs w:val="16"/>
                <w:lang w:val="sr-Latn-RS"/>
              </w:rPr>
              <w:t xml:space="preserve">(2020) </w:t>
            </w:r>
            <w:r w:rsidRPr="00B36613">
              <w:rPr>
                <w:sz w:val="16"/>
                <w:szCs w:val="16"/>
                <w:lang w:val="sr-Cyrl-CS"/>
              </w:rPr>
              <w:t xml:space="preserve">1992-2002.                                                                                       </w:t>
            </w:r>
          </w:p>
        </w:tc>
        <w:tc>
          <w:tcPr>
            <w:tcW w:w="320" w:type="pct"/>
            <w:vAlign w:val="center"/>
          </w:tcPr>
          <w:p w:rsidR="00BA4520" w:rsidRPr="00EC66FD" w:rsidRDefault="00EC66FD" w:rsidP="00D638D4">
            <w:pPr>
              <w:rPr>
                <w:sz w:val="16"/>
                <w:szCs w:val="16"/>
                <w:lang w:val="sr-Latn-RS"/>
              </w:rPr>
            </w:pPr>
            <w:r w:rsidRPr="00EC66FD">
              <w:rPr>
                <w:sz w:val="16"/>
                <w:szCs w:val="16"/>
                <w:lang w:val="sr-Latn-RS"/>
              </w:rPr>
              <w:t>M21</w:t>
            </w:r>
          </w:p>
        </w:tc>
      </w:tr>
      <w:tr w:rsidR="00B36613" w:rsidRPr="00A22864" w:rsidTr="00BE6963">
        <w:trPr>
          <w:trHeight w:val="227"/>
          <w:jc w:val="center"/>
        </w:trPr>
        <w:tc>
          <w:tcPr>
            <w:tcW w:w="255" w:type="pct"/>
            <w:vAlign w:val="center"/>
          </w:tcPr>
          <w:p w:rsidR="00BA4520" w:rsidRPr="00A22864" w:rsidRDefault="009D3C7F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4425" w:type="pct"/>
            <w:gridSpan w:val="7"/>
            <w:shd w:val="clear" w:color="auto" w:fill="auto"/>
            <w:vAlign w:val="center"/>
          </w:tcPr>
          <w:p w:rsidR="00BA4520" w:rsidRPr="00B36613" w:rsidRDefault="00A052A9" w:rsidP="00D638D4">
            <w:pPr>
              <w:rPr>
                <w:sz w:val="16"/>
                <w:szCs w:val="16"/>
                <w:lang w:val="sr-Cyrl-CS"/>
              </w:rPr>
            </w:pPr>
            <w:proofErr w:type="spellStart"/>
            <w:r w:rsidRPr="00B36613">
              <w:rPr>
                <w:sz w:val="16"/>
                <w:szCs w:val="16"/>
                <w:lang w:val="en-US"/>
              </w:rPr>
              <w:t>Korica</w:t>
            </w:r>
            <w:proofErr w:type="spellEnd"/>
            <w:r w:rsidRPr="00B36613">
              <w:rPr>
                <w:sz w:val="16"/>
                <w:szCs w:val="16"/>
                <w:lang w:val="en-US"/>
              </w:rPr>
              <w:t xml:space="preserve">, M., </w:t>
            </w:r>
            <w:proofErr w:type="spellStart"/>
            <w:r w:rsidRPr="00B36613">
              <w:rPr>
                <w:sz w:val="16"/>
                <w:szCs w:val="16"/>
                <w:lang w:val="en-US"/>
              </w:rPr>
              <w:t>Peršin</w:t>
            </w:r>
            <w:proofErr w:type="spellEnd"/>
            <w:r w:rsidRPr="00B36613">
              <w:rPr>
                <w:sz w:val="16"/>
                <w:szCs w:val="16"/>
                <w:lang w:val="en-US"/>
              </w:rPr>
              <w:t xml:space="preserve">, Z., </w:t>
            </w:r>
            <w:proofErr w:type="spellStart"/>
            <w:r w:rsidRPr="00B36613">
              <w:rPr>
                <w:sz w:val="16"/>
                <w:szCs w:val="16"/>
                <w:lang w:val="en-US"/>
              </w:rPr>
              <w:t>Trifunović</w:t>
            </w:r>
            <w:proofErr w:type="spellEnd"/>
            <w:r w:rsidRPr="00B36613">
              <w:rPr>
                <w:sz w:val="16"/>
                <w:szCs w:val="16"/>
                <w:lang w:val="en-US"/>
              </w:rPr>
              <w:t xml:space="preserve">, S., </w:t>
            </w:r>
            <w:proofErr w:type="spellStart"/>
            <w:r w:rsidRPr="00B36613">
              <w:rPr>
                <w:sz w:val="16"/>
                <w:szCs w:val="16"/>
                <w:lang w:val="en-US"/>
              </w:rPr>
              <w:t>Mihajlovski</w:t>
            </w:r>
            <w:proofErr w:type="spellEnd"/>
            <w:r w:rsidRPr="00B36613">
              <w:rPr>
                <w:sz w:val="16"/>
                <w:szCs w:val="16"/>
                <w:lang w:val="en-US"/>
              </w:rPr>
              <w:t xml:space="preserve">, K., </w:t>
            </w:r>
            <w:proofErr w:type="spellStart"/>
            <w:r w:rsidRPr="00B36613">
              <w:rPr>
                <w:sz w:val="16"/>
                <w:szCs w:val="16"/>
                <w:lang w:val="en-US"/>
              </w:rPr>
              <w:t>Nikolić</w:t>
            </w:r>
            <w:proofErr w:type="spellEnd"/>
            <w:r w:rsidRPr="00B36613">
              <w:rPr>
                <w:sz w:val="16"/>
                <w:szCs w:val="16"/>
                <w:lang w:val="en-US"/>
              </w:rPr>
              <w:t xml:space="preserve">, T., </w:t>
            </w:r>
            <w:proofErr w:type="spellStart"/>
            <w:r w:rsidRPr="00B36613">
              <w:rPr>
                <w:sz w:val="16"/>
                <w:szCs w:val="16"/>
                <w:lang w:val="en-US"/>
              </w:rPr>
              <w:t>Maletić</w:t>
            </w:r>
            <w:proofErr w:type="spellEnd"/>
            <w:r w:rsidRPr="00B36613">
              <w:rPr>
                <w:sz w:val="16"/>
                <w:szCs w:val="16"/>
                <w:lang w:val="en-US"/>
              </w:rPr>
              <w:t>, S.</w:t>
            </w:r>
            <w:proofErr w:type="gramStart"/>
            <w:r w:rsidRPr="00B36613">
              <w:rPr>
                <w:sz w:val="16"/>
                <w:szCs w:val="16"/>
                <w:lang w:val="en-US"/>
              </w:rPr>
              <w:t>,  &amp;</w:t>
            </w:r>
            <w:proofErr w:type="gramEnd"/>
            <w:r w:rsidR="007B67FD" w:rsidRPr="00B36613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="007B67FD" w:rsidRPr="00B36613">
              <w:rPr>
                <w:sz w:val="16"/>
                <w:szCs w:val="16"/>
                <w:lang w:val="en-US"/>
              </w:rPr>
              <w:t>Kostić</w:t>
            </w:r>
            <w:proofErr w:type="spellEnd"/>
            <w:r w:rsidR="007B67FD" w:rsidRPr="00B36613">
              <w:rPr>
                <w:sz w:val="16"/>
                <w:szCs w:val="16"/>
                <w:lang w:val="en-US"/>
              </w:rPr>
              <w:t>, M. M</w:t>
            </w:r>
            <w:r w:rsidRPr="00B36613">
              <w:rPr>
                <w:sz w:val="16"/>
                <w:szCs w:val="16"/>
                <w:lang w:val="en-US"/>
              </w:rPr>
              <w:t xml:space="preserve">. Influence of different pretreatments on the antibacterial properties of chitosan functionalized viscose fabric: TEMPO oxidation and coating with TEMPO oxidized cellulose </w:t>
            </w:r>
            <w:proofErr w:type="spellStart"/>
            <w:r w:rsidRPr="00B36613">
              <w:rPr>
                <w:sz w:val="16"/>
                <w:szCs w:val="16"/>
                <w:lang w:val="en-US"/>
              </w:rPr>
              <w:t>nanofibrils</w:t>
            </w:r>
            <w:proofErr w:type="spellEnd"/>
            <w:r w:rsidRPr="00B36613">
              <w:rPr>
                <w:sz w:val="16"/>
                <w:szCs w:val="16"/>
                <w:lang w:val="en-US"/>
              </w:rPr>
              <w:t xml:space="preserve">. </w:t>
            </w:r>
            <w:r w:rsidRPr="00B36613">
              <w:rPr>
                <w:i/>
                <w:iCs/>
                <w:sz w:val="16"/>
                <w:szCs w:val="16"/>
                <w:lang w:val="en-US"/>
              </w:rPr>
              <w:t>Materials</w:t>
            </w:r>
            <w:r w:rsidRPr="00B36613">
              <w:rPr>
                <w:sz w:val="16"/>
                <w:szCs w:val="16"/>
                <w:lang w:val="en-US"/>
              </w:rPr>
              <w:t xml:space="preserve">, </w:t>
            </w:r>
            <w:r w:rsidRPr="00B36613">
              <w:rPr>
                <w:i/>
                <w:iCs/>
                <w:sz w:val="16"/>
                <w:szCs w:val="16"/>
                <w:lang w:val="en-US"/>
              </w:rPr>
              <w:t>12</w:t>
            </w:r>
            <w:r w:rsidRPr="00B36613">
              <w:rPr>
                <w:sz w:val="16"/>
                <w:szCs w:val="16"/>
                <w:lang w:val="en-US"/>
              </w:rPr>
              <w:t>(19), (2019) 3144.</w:t>
            </w:r>
          </w:p>
        </w:tc>
        <w:tc>
          <w:tcPr>
            <w:tcW w:w="320" w:type="pct"/>
            <w:vAlign w:val="center"/>
          </w:tcPr>
          <w:p w:rsidR="00BA4520" w:rsidRPr="00EC66FD" w:rsidRDefault="007D2A7C" w:rsidP="00D638D4">
            <w:pPr>
              <w:rPr>
                <w:sz w:val="16"/>
                <w:szCs w:val="16"/>
                <w:lang w:val="sr-Latn-RS"/>
              </w:rPr>
            </w:pPr>
            <w:r w:rsidRPr="00EC66FD">
              <w:rPr>
                <w:sz w:val="16"/>
                <w:szCs w:val="16"/>
                <w:lang w:val="sr-Latn-RS"/>
              </w:rPr>
              <w:t>M22</w:t>
            </w:r>
          </w:p>
        </w:tc>
      </w:tr>
      <w:tr w:rsidR="00B36613" w:rsidRPr="00A22864" w:rsidTr="00BE6963">
        <w:trPr>
          <w:trHeight w:val="227"/>
          <w:jc w:val="center"/>
        </w:trPr>
        <w:tc>
          <w:tcPr>
            <w:tcW w:w="255" w:type="pct"/>
            <w:vAlign w:val="center"/>
          </w:tcPr>
          <w:p w:rsidR="00BA4520" w:rsidRPr="00A22864" w:rsidRDefault="009D3C7F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4425" w:type="pct"/>
            <w:gridSpan w:val="7"/>
            <w:shd w:val="clear" w:color="auto" w:fill="auto"/>
            <w:vAlign w:val="center"/>
          </w:tcPr>
          <w:p w:rsidR="00BA4520" w:rsidRPr="00B36613" w:rsidRDefault="00FE242E" w:rsidP="00D638D4">
            <w:pPr>
              <w:rPr>
                <w:sz w:val="16"/>
                <w:szCs w:val="16"/>
                <w:lang w:val="sr-Cyrl-CS"/>
              </w:rPr>
            </w:pPr>
            <w:proofErr w:type="spellStart"/>
            <w:r w:rsidRPr="00B36613">
              <w:rPr>
                <w:sz w:val="16"/>
                <w:szCs w:val="16"/>
                <w:lang w:val="en-US"/>
              </w:rPr>
              <w:t>Cerovic</w:t>
            </w:r>
            <w:proofErr w:type="spellEnd"/>
            <w:r w:rsidRPr="00B36613">
              <w:rPr>
                <w:sz w:val="16"/>
                <w:szCs w:val="16"/>
                <w:lang w:val="en-US"/>
              </w:rPr>
              <w:t xml:space="preserve">, D. D., </w:t>
            </w:r>
            <w:proofErr w:type="spellStart"/>
            <w:r w:rsidRPr="00B36613">
              <w:rPr>
                <w:sz w:val="16"/>
                <w:szCs w:val="16"/>
                <w:lang w:val="en-US"/>
              </w:rPr>
              <w:t>Asanovic</w:t>
            </w:r>
            <w:proofErr w:type="spellEnd"/>
            <w:r w:rsidRPr="00B36613">
              <w:rPr>
                <w:sz w:val="16"/>
                <w:szCs w:val="16"/>
                <w:lang w:val="en-US"/>
              </w:rPr>
              <w:t xml:space="preserve">, K. A., </w:t>
            </w:r>
            <w:proofErr w:type="spellStart"/>
            <w:r w:rsidRPr="00B36613">
              <w:rPr>
                <w:sz w:val="16"/>
                <w:szCs w:val="16"/>
                <w:lang w:val="en-US"/>
              </w:rPr>
              <w:t>Maletic</w:t>
            </w:r>
            <w:proofErr w:type="spellEnd"/>
            <w:r w:rsidRPr="00B36613">
              <w:rPr>
                <w:sz w:val="16"/>
                <w:szCs w:val="16"/>
                <w:lang w:val="en-US"/>
              </w:rPr>
              <w:t xml:space="preserve">, S. B., </w:t>
            </w:r>
            <w:proofErr w:type="spellStart"/>
            <w:r w:rsidRPr="00B36613">
              <w:rPr>
                <w:sz w:val="16"/>
                <w:szCs w:val="16"/>
                <w:lang w:val="en-US"/>
              </w:rPr>
              <w:t>Marinkovic</w:t>
            </w:r>
            <w:proofErr w:type="spellEnd"/>
            <w:r w:rsidRPr="00B36613">
              <w:rPr>
                <w:sz w:val="16"/>
                <w:szCs w:val="16"/>
                <w:lang w:val="en-US"/>
              </w:rPr>
              <w:t xml:space="preserve">, F. S., </w:t>
            </w:r>
            <w:proofErr w:type="spellStart"/>
            <w:r w:rsidRPr="00B36613">
              <w:rPr>
                <w:sz w:val="16"/>
                <w:szCs w:val="16"/>
                <w:lang w:val="en-US"/>
              </w:rPr>
              <w:t>Petronijevic</w:t>
            </w:r>
            <w:proofErr w:type="spellEnd"/>
            <w:r w:rsidRPr="00B36613">
              <w:rPr>
                <w:sz w:val="16"/>
                <w:szCs w:val="16"/>
                <w:lang w:val="en-US"/>
              </w:rPr>
              <w:t xml:space="preserve">, I. M., &amp; </w:t>
            </w:r>
            <w:proofErr w:type="spellStart"/>
            <w:r w:rsidRPr="00B36613">
              <w:rPr>
                <w:sz w:val="16"/>
                <w:szCs w:val="16"/>
                <w:lang w:val="en-US"/>
              </w:rPr>
              <w:t>Dojcilovic</w:t>
            </w:r>
            <w:proofErr w:type="spellEnd"/>
            <w:r w:rsidRPr="00B36613">
              <w:rPr>
                <w:sz w:val="16"/>
                <w:szCs w:val="16"/>
                <w:lang w:val="en-US"/>
              </w:rPr>
              <w:t xml:space="preserve">, J. R. </w:t>
            </w:r>
            <w:proofErr w:type="spellStart"/>
            <w:r w:rsidRPr="00B36613">
              <w:rPr>
                <w:sz w:val="16"/>
                <w:szCs w:val="16"/>
                <w:lang w:val="en-US"/>
              </w:rPr>
              <w:t>Electrophysical</w:t>
            </w:r>
            <w:proofErr w:type="spellEnd"/>
            <w:r w:rsidRPr="00B36613">
              <w:rPr>
                <w:sz w:val="16"/>
                <w:szCs w:val="16"/>
                <w:lang w:val="en-US"/>
              </w:rPr>
              <w:t xml:space="preserve"> properties of woven polymer mesh fabrics. </w:t>
            </w:r>
            <w:r w:rsidRPr="00B36613">
              <w:rPr>
                <w:i/>
                <w:iCs/>
                <w:sz w:val="16"/>
                <w:szCs w:val="16"/>
                <w:lang w:val="en-US"/>
              </w:rPr>
              <w:t>Journal of Applied Polymer Science</w:t>
            </w:r>
            <w:r w:rsidRPr="00B36613">
              <w:rPr>
                <w:sz w:val="16"/>
                <w:szCs w:val="16"/>
                <w:lang w:val="en-US"/>
              </w:rPr>
              <w:t>, 48456 (2019).</w:t>
            </w:r>
          </w:p>
        </w:tc>
        <w:tc>
          <w:tcPr>
            <w:tcW w:w="320" w:type="pct"/>
            <w:vAlign w:val="center"/>
          </w:tcPr>
          <w:p w:rsidR="00BA4520" w:rsidRPr="00EC66FD" w:rsidRDefault="00857380" w:rsidP="00D638D4">
            <w:pPr>
              <w:rPr>
                <w:sz w:val="16"/>
                <w:szCs w:val="16"/>
                <w:lang w:val="sr-Latn-RS"/>
              </w:rPr>
            </w:pPr>
            <w:r w:rsidRPr="00EC66FD">
              <w:rPr>
                <w:sz w:val="16"/>
                <w:szCs w:val="16"/>
                <w:lang w:val="sr-Latn-RS"/>
              </w:rPr>
              <w:t>M22</w:t>
            </w:r>
          </w:p>
        </w:tc>
      </w:tr>
      <w:tr w:rsidR="00B36613" w:rsidRPr="00A22864" w:rsidTr="00BE6963">
        <w:trPr>
          <w:trHeight w:val="227"/>
          <w:jc w:val="center"/>
        </w:trPr>
        <w:tc>
          <w:tcPr>
            <w:tcW w:w="255" w:type="pct"/>
            <w:vAlign w:val="center"/>
          </w:tcPr>
          <w:p w:rsidR="00BA4520" w:rsidRPr="00A22864" w:rsidRDefault="009D3C7F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4.</w:t>
            </w:r>
          </w:p>
        </w:tc>
        <w:tc>
          <w:tcPr>
            <w:tcW w:w="4425" w:type="pct"/>
            <w:gridSpan w:val="7"/>
            <w:shd w:val="clear" w:color="auto" w:fill="auto"/>
            <w:vAlign w:val="center"/>
          </w:tcPr>
          <w:p w:rsidR="00BA4520" w:rsidRPr="00B36613" w:rsidRDefault="00106D6E" w:rsidP="00D638D4">
            <w:pPr>
              <w:rPr>
                <w:sz w:val="16"/>
                <w:szCs w:val="16"/>
                <w:lang w:val="sr-Cyrl-CS"/>
              </w:rPr>
            </w:pPr>
            <w:proofErr w:type="spellStart"/>
            <w:r w:rsidRPr="00B36613">
              <w:rPr>
                <w:sz w:val="16"/>
                <w:szCs w:val="16"/>
                <w:lang w:val="en-US"/>
              </w:rPr>
              <w:t>Ivanovska</w:t>
            </w:r>
            <w:proofErr w:type="spellEnd"/>
            <w:r w:rsidRPr="00B36613">
              <w:rPr>
                <w:sz w:val="16"/>
                <w:szCs w:val="16"/>
                <w:lang w:val="en-US"/>
              </w:rPr>
              <w:t xml:space="preserve">, A., </w:t>
            </w:r>
            <w:proofErr w:type="spellStart"/>
            <w:r w:rsidRPr="00B36613">
              <w:rPr>
                <w:sz w:val="16"/>
                <w:szCs w:val="16"/>
                <w:lang w:val="en-US"/>
              </w:rPr>
              <w:t>Cerovic</w:t>
            </w:r>
            <w:proofErr w:type="spellEnd"/>
            <w:r w:rsidRPr="00B36613">
              <w:rPr>
                <w:sz w:val="16"/>
                <w:szCs w:val="16"/>
                <w:lang w:val="en-US"/>
              </w:rPr>
              <w:t xml:space="preserve">, D., </w:t>
            </w:r>
            <w:proofErr w:type="spellStart"/>
            <w:r w:rsidRPr="00B36613">
              <w:rPr>
                <w:sz w:val="16"/>
                <w:szCs w:val="16"/>
                <w:lang w:val="en-US"/>
              </w:rPr>
              <w:t>Maletic</w:t>
            </w:r>
            <w:proofErr w:type="spellEnd"/>
            <w:r w:rsidRPr="00B36613">
              <w:rPr>
                <w:sz w:val="16"/>
                <w:szCs w:val="16"/>
                <w:lang w:val="en-US"/>
              </w:rPr>
              <w:t xml:space="preserve">, S., </w:t>
            </w:r>
            <w:proofErr w:type="spellStart"/>
            <w:r w:rsidRPr="00B36613">
              <w:rPr>
                <w:sz w:val="16"/>
                <w:szCs w:val="16"/>
                <w:lang w:val="en-US"/>
              </w:rPr>
              <w:t>Castvan</w:t>
            </w:r>
            <w:proofErr w:type="spellEnd"/>
            <w:r w:rsidRPr="00B36613">
              <w:rPr>
                <w:sz w:val="16"/>
                <w:szCs w:val="16"/>
                <w:lang w:val="en-US"/>
              </w:rPr>
              <w:t xml:space="preserve">, I. J., </w:t>
            </w:r>
            <w:proofErr w:type="spellStart"/>
            <w:r w:rsidRPr="00B36613">
              <w:rPr>
                <w:sz w:val="16"/>
                <w:szCs w:val="16"/>
                <w:lang w:val="en-US"/>
              </w:rPr>
              <w:t>Asanovic</w:t>
            </w:r>
            <w:proofErr w:type="spellEnd"/>
            <w:r w:rsidRPr="00B36613">
              <w:rPr>
                <w:sz w:val="16"/>
                <w:szCs w:val="16"/>
                <w:lang w:val="en-US"/>
              </w:rPr>
              <w:t xml:space="preserve">, K., &amp; </w:t>
            </w:r>
            <w:proofErr w:type="spellStart"/>
            <w:r w:rsidRPr="00B36613">
              <w:rPr>
                <w:sz w:val="16"/>
                <w:szCs w:val="16"/>
                <w:lang w:val="en-US"/>
              </w:rPr>
              <w:t>Kostic</w:t>
            </w:r>
            <w:proofErr w:type="spellEnd"/>
            <w:r w:rsidRPr="00B36613">
              <w:rPr>
                <w:sz w:val="16"/>
                <w:szCs w:val="16"/>
                <w:lang w:val="en-US"/>
              </w:rPr>
              <w:t xml:space="preserve">, M. Influence of the alkali treatment on the sorption and dielectric properties of woven jute fabric. </w:t>
            </w:r>
            <w:r w:rsidRPr="00B36613">
              <w:rPr>
                <w:i/>
                <w:iCs/>
                <w:sz w:val="16"/>
                <w:szCs w:val="16"/>
                <w:lang w:val="en-US"/>
              </w:rPr>
              <w:t>Cellulose</w:t>
            </w:r>
            <w:r w:rsidRPr="00B36613">
              <w:rPr>
                <w:sz w:val="16"/>
                <w:szCs w:val="16"/>
                <w:lang w:val="en-US"/>
              </w:rPr>
              <w:t xml:space="preserve">, </w:t>
            </w:r>
            <w:r w:rsidRPr="00B36613">
              <w:rPr>
                <w:i/>
                <w:iCs/>
                <w:sz w:val="16"/>
                <w:szCs w:val="16"/>
                <w:lang w:val="en-US"/>
              </w:rPr>
              <w:t>26</w:t>
            </w:r>
            <w:r w:rsidRPr="00B36613">
              <w:rPr>
                <w:sz w:val="16"/>
                <w:szCs w:val="16"/>
                <w:lang w:val="en-US"/>
              </w:rPr>
              <w:t>(8), 5133-5146. (2019).</w:t>
            </w:r>
          </w:p>
        </w:tc>
        <w:tc>
          <w:tcPr>
            <w:tcW w:w="320" w:type="pct"/>
            <w:vAlign w:val="center"/>
          </w:tcPr>
          <w:p w:rsidR="00BA4520" w:rsidRPr="00EC66FD" w:rsidRDefault="00857380" w:rsidP="00D638D4">
            <w:pPr>
              <w:rPr>
                <w:sz w:val="16"/>
                <w:szCs w:val="16"/>
                <w:lang w:val="sr-Latn-RS"/>
              </w:rPr>
            </w:pPr>
            <w:r w:rsidRPr="00EC66FD">
              <w:rPr>
                <w:sz w:val="16"/>
                <w:szCs w:val="16"/>
                <w:lang w:val="sr-Latn-RS"/>
              </w:rPr>
              <w:t>M21a</w:t>
            </w:r>
          </w:p>
        </w:tc>
      </w:tr>
      <w:tr w:rsidR="00B36613" w:rsidRPr="00A22864" w:rsidTr="00BE6963">
        <w:trPr>
          <w:trHeight w:val="227"/>
          <w:jc w:val="center"/>
        </w:trPr>
        <w:tc>
          <w:tcPr>
            <w:tcW w:w="255" w:type="pct"/>
            <w:vAlign w:val="center"/>
          </w:tcPr>
          <w:p w:rsidR="00BA4520" w:rsidRPr="00A22864" w:rsidRDefault="009D3C7F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4425" w:type="pct"/>
            <w:gridSpan w:val="7"/>
            <w:shd w:val="clear" w:color="auto" w:fill="auto"/>
            <w:vAlign w:val="center"/>
          </w:tcPr>
          <w:p w:rsidR="00BA4520" w:rsidRPr="00B36613" w:rsidRDefault="008C0E5E" w:rsidP="00D638D4">
            <w:pPr>
              <w:rPr>
                <w:sz w:val="16"/>
                <w:szCs w:val="16"/>
                <w:lang w:val="sr-Cyrl-CS"/>
              </w:rPr>
            </w:pPr>
            <w:proofErr w:type="spellStart"/>
            <w:r w:rsidRPr="00B36613">
              <w:rPr>
                <w:sz w:val="16"/>
                <w:szCs w:val="16"/>
                <w:lang w:val="en-US"/>
              </w:rPr>
              <w:t>Maletic</w:t>
            </w:r>
            <w:proofErr w:type="spellEnd"/>
            <w:r w:rsidRPr="00B36613">
              <w:rPr>
                <w:sz w:val="16"/>
                <w:szCs w:val="16"/>
                <w:lang w:val="en-US"/>
              </w:rPr>
              <w:t xml:space="preserve">, S. B., </w:t>
            </w:r>
            <w:proofErr w:type="spellStart"/>
            <w:r w:rsidRPr="00B36613">
              <w:rPr>
                <w:sz w:val="16"/>
                <w:szCs w:val="16"/>
                <w:lang w:val="en-US"/>
              </w:rPr>
              <w:t>Cerovic</w:t>
            </w:r>
            <w:proofErr w:type="spellEnd"/>
            <w:r w:rsidRPr="00B36613">
              <w:rPr>
                <w:sz w:val="16"/>
                <w:szCs w:val="16"/>
                <w:lang w:val="en-US"/>
              </w:rPr>
              <w:t xml:space="preserve">, D. D., &amp; </w:t>
            </w:r>
            <w:proofErr w:type="spellStart"/>
            <w:r w:rsidRPr="00B36613">
              <w:rPr>
                <w:sz w:val="16"/>
                <w:szCs w:val="16"/>
                <w:lang w:val="en-US"/>
              </w:rPr>
              <w:t>Dojcilovic</w:t>
            </w:r>
            <w:proofErr w:type="spellEnd"/>
            <w:r w:rsidRPr="00B36613">
              <w:rPr>
                <w:sz w:val="16"/>
                <w:szCs w:val="16"/>
                <w:lang w:val="en-US"/>
              </w:rPr>
              <w:t xml:space="preserve">, J. R. A study of structural and spectral properties of ion-beam modified polyethylene terephthalate membrane. </w:t>
            </w:r>
            <w:r w:rsidRPr="00B36613">
              <w:rPr>
                <w:i/>
                <w:iCs/>
                <w:sz w:val="16"/>
                <w:szCs w:val="16"/>
                <w:lang w:val="en-US"/>
              </w:rPr>
              <w:t>Nuclear Instruments and Methods in Physics Research Section B: Beam Interactions with Materials and Atoms</w:t>
            </w:r>
            <w:r w:rsidRPr="00B36613">
              <w:rPr>
                <w:sz w:val="16"/>
                <w:szCs w:val="16"/>
                <w:lang w:val="en-US"/>
              </w:rPr>
              <w:t xml:space="preserve">, </w:t>
            </w:r>
            <w:r w:rsidRPr="00B36613">
              <w:rPr>
                <w:i/>
                <w:iCs/>
                <w:sz w:val="16"/>
                <w:szCs w:val="16"/>
                <w:lang w:val="en-US"/>
              </w:rPr>
              <w:t>441</w:t>
            </w:r>
            <w:r w:rsidRPr="00B36613">
              <w:rPr>
                <w:sz w:val="16"/>
                <w:szCs w:val="16"/>
                <w:lang w:val="en-US"/>
              </w:rPr>
              <w:t>, (2019) 1-7.</w:t>
            </w:r>
          </w:p>
        </w:tc>
        <w:tc>
          <w:tcPr>
            <w:tcW w:w="320" w:type="pct"/>
            <w:vAlign w:val="center"/>
          </w:tcPr>
          <w:p w:rsidR="00BA4520" w:rsidRPr="00EC66FD" w:rsidRDefault="00857380" w:rsidP="00D638D4">
            <w:pPr>
              <w:rPr>
                <w:sz w:val="16"/>
                <w:szCs w:val="16"/>
                <w:lang w:val="sr-Latn-RS"/>
              </w:rPr>
            </w:pPr>
            <w:r w:rsidRPr="00EC66FD">
              <w:rPr>
                <w:sz w:val="16"/>
                <w:szCs w:val="16"/>
                <w:lang w:val="sr-Latn-RS"/>
              </w:rPr>
              <w:t>M22</w:t>
            </w:r>
          </w:p>
        </w:tc>
      </w:tr>
      <w:tr w:rsidR="00B36613" w:rsidRPr="00A22864" w:rsidTr="00BE6963">
        <w:trPr>
          <w:trHeight w:val="227"/>
          <w:jc w:val="center"/>
        </w:trPr>
        <w:tc>
          <w:tcPr>
            <w:tcW w:w="255" w:type="pct"/>
            <w:vAlign w:val="center"/>
          </w:tcPr>
          <w:p w:rsidR="00BA4520" w:rsidRPr="00A22864" w:rsidRDefault="009D3C7F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6.</w:t>
            </w:r>
          </w:p>
        </w:tc>
        <w:tc>
          <w:tcPr>
            <w:tcW w:w="4425" w:type="pct"/>
            <w:gridSpan w:val="7"/>
            <w:shd w:val="clear" w:color="auto" w:fill="auto"/>
            <w:vAlign w:val="center"/>
          </w:tcPr>
          <w:p w:rsidR="004A7542" w:rsidRPr="00B36613" w:rsidRDefault="004A7542" w:rsidP="004A7542">
            <w:pPr>
              <w:rPr>
                <w:sz w:val="16"/>
                <w:szCs w:val="16"/>
                <w:lang w:val="en-US"/>
              </w:rPr>
            </w:pPr>
            <w:r w:rsidRPr="00B36613">
              <w:rPr>
                <w:sz w:val="16"/>
                <w:szCs w:val="16"/>
                <w:lang w:val="en-US"/>
              </w:rPr>
              <w:t xml:space="preserve">K. </w:t>
            </w:r>
            <w:proofErr w:type="spellStart"/>
            <w:r w:rsidRPr="00B36613">
              <w:rPr>
                <w:sz w:val="16"/>
                <w:szCs w:val="16"/>
                <w:lang w:val="en-US"/>
              </w:rPr>
              <w:t>Asanovic</w:t>
            </w:r>
            <w:proofErr w:type="spellEnd"/>
            <w:r w:rsidRPr="00B36613">
              <w:rPr>
                <w:sz w:val="16"/>
                <w:szCs w:val="16"/>
                <w:lang w:val="en-US"/>
              </w:rPr>
              <w:t xml:space="preserve">, D. D. </w:t>
            </w:r>
            <w:proofErr w:type="spellStart"/>
            <w:r w:rsidRPr="00B36613">
              <w:rPr>
                <w:sz w:val="16"/>
                <w:szCs w:val="16"/>
                <w:lang w:val="en-US"/>
              </w:rPr>
              <w:t>Cerovic</w:t>
            </w:r>
            <w:proofErr w:type="spellEnd"/>
            <w:r w:rsidRPr="00B36613">
              <w:rPr>
                <w:sz w:val="16"/>
                <w:szCs w:val="16"/>
                <w:lang w:val="en-US"/>
              </w:rPr>
              <w:t xml:space="preserve">, M. M. </w:t>
            </w:r>
            <w:proofErr w:type="spellStart"/>
            <w:r w:rsidRPr="00B36613">
              <w:rPr>
                <w:sz w:val="16"/>
                <w:szCs w:val="16"/>
                <w:lang w:val="en-US"/>
              </w:rPr>
              <w:t>Kostic</w:t>
            </w:r>
            <w:proofErr w:type="spellEnd"/>
            <w:r w:rsidRPr="00B36613">
              <w:rPr>
                <w:sz w:val="16"/>
                <w:szCs w:val="16"/>
                <w:lang w:val="en-US"/>
              </w:rPr>
              <w:t xml:space="preserve">, S. B. </w:t>
            </w:r>
            <w:proofErr w:type="spellStart"/>
            <w:r w:rsidRPr="00B36613">
              <w:rPr>
                <w:sz w:val="16"/>
                <w:szCs w:val="16"/>
                <w:lang w:val="en-US"/>
              </w:rPr>
              <w:t>Maletic</w:t>
            </w:r>
            <w:proofErr w:type="spellEnd"/>
            <w:r w:rsidRPr="00B36613">
              <w:rPr>
                <w:sz w:val="16"/>
                <w:szCs w:val="16"/>
                <w:lang w:val="en-US"/>
              </w:rPr>
              <w:t xml:space="preserve"> and A. D. </w:t>
            </w:r>
            <w:proofErr w:type="spellStart"/>
            <w:r w:rsidRPr="00B36613">
              <w:rPr>
                <w:sz w:val="16"/>
                <w:szCs w:val="16"/>
                <w:lang w:val="en-US"/>
              </w:rPr>
              <w:t>Kramar</w:t>
            </w:r>
            <w:proofErr w:type="spellEnd"/>
            <w:r w:rsidRPr="00B36613">
              <w:rPr>
                <w:sz w:val="16"/>
                <w:szCs w:val="16"/>
                <w:lang w:val="en-US"/>
              </w:rPr>
              <w:t>.</w:t>
            </w:r>
          </w:p>
          <w:p w:rsidR="00BA4520" w:rsidRPr="00B36613" w:rsidRDefault="004A7542" w:rsidP="004A7542">
            <w:pPr>
              <w:rPr>
                <w:i/>
                <w:sz w:val="16"/>
                <w:szCs w:val="16"/>
                <w:lang w:val="en-US"/>
              </w:rPr>
            </w:pPr>
            <w:r w:rsidRPr="00B36613">
              <w:rPr>
                <w:i/>
                <w:sz w:val="16"/>
                <w:szCs w:val="16"/>
                <w:lang w:val="en-US"/>
              </w:rPr>
              <w:t xml:space="preserve">Multipurpose nonwoven viscose/polypropylene fabrics: Effect of fabric characteristics on sorption and dielectric properties. </w:t>
            </w:r>
            <w:r w:rsidRPr="00B36613">
              <w:rPr>
                <w:iCs/>
                <w:sz w:val="16"/>
                <w:szCs w:val="16"/>
                <w:lang w:val="en-US"/>
              </w:rPr>
              <w:t>Journal of Polymer Science Part B: Polymer Physics</w:t>
            </w:r>
            <w:r w:rsidRPr="00B36613">
              <w:rPr>
                <w:sz w:val="16"/>
                <w:szCs w:val="16"/>
                <w:lang w:val="en-US"/>
              </w:rPr>
              <w:t xml:space="preserve"> 56, no. 12 (2018) 947</w:t>
            </w:r>
            <w:r w:rsidRPr="00B36613">
              <w:rPr>
                <w:sz w:val="16"/>
                <w:szCs w:val="16"/>
                <w:lang w:val="ru-RU"/>
              </w:rPr>
              <w:t>–</w:t>
            </w:r>
            <w:r w:rsidRPr="00B36613">
              <w:rPr>
                <w:sz w:val="16"/>
                <w:szCs w:val="16"/>
                <w:lang w:val="en-US"/>
              </w:rPr>
              <w:t>957</w:t>
            </w:r>
          </w:p>
        </w:tc>
        <w:tc>
          <w:tcPr>
            <w:tcW w:w="320" w:type="pct"/>
            <w:vAlign w:val="center"/>
          </w:tcPr>
          <w:p w:rsidR="00BA4520" w:rsidRPr="00EC66FD" w:rsidRDefault="00857380" w:rsidP="00D638D4">
            <w:pPr>
              <w:rPr>
                <w:sz w:val="16"/>
                <w:szCs w:val="16"/>
                <w:lang w:val="sr-Latn-RS"/>
              </w:rPr>
            </w:pPr>
            <w:r w:rsidRPr="00EC66FD">
              <w:rPr>
                <w:sz w:val="16"/>
                <w:szCs w:val="16"/>
                <w:lang w:val="sr-Latn-RS"/>
              </w:rPr>
              <w:t>M21</w:t>
            </w:r>
          </w:p>
        </w:tc>
      </w:tr>
      <w:tr w:rsidR="00B36613" w:rsidRPr="00A22864" w:rsidTr="00BE6963">
        <w:trPr>
          <w:trHeight w:val="227"/>
          <w:jc w:val="center"/>
        </w:trPr>
        <w:tc>
          <w:tcPr>
            <w:tcW w:w="255" w:type="pct"/>
            <w:vAlign w:val="center"/>
          </w:tcPr>
          <w:p w:rsidR="00BA4520" w:rsidRPr="00A22864" w:rsidRDefault="009D3C7F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4425" w:type="pct"/>
            <w:gridSpan w:val="7"/>
            <w:shd w:val="clear" w:color="auto" w:fill="auto"/>
            <w:vAlign w:val="center"/>
          </w:tcPr>
          <w:p w:rsidR="00777013" w:rsidRPr="00B36613" w:rsidRDefault="00777013" w:rsidP="00777013">
            <w:pPr>
              <w:rPr>
                <w:sz w:val="16"/>
                <w:szCs w:val="16"/>
                <w:lang w:val="en-US"/>
              </w:rPr>
            </w:pPr>
            <w:r w:rsidRPr="00B36613">
              <w:rPr>
                <w:sz w:val="16"/>
                <w:szCs w:val="16"/>
                <w:lang w:val="en-US"/>
              </w:rPr>
              <w:t xml:space="preserve">S.B. </w:t>
            </w:r>
            <w:proofErr w:type="spellStart"/>
            <w:r w:rsidRPr="00B36613">
              <w:rPr>
                <w:sz w:val="16"/>
                <w:szCs w:val="16"/>
                <w:lang w:val="en-US"/>
              </w:rPr>
              <w:t>Maletic</w:t>
            </w:r>
            <w:proofErr w:type="spellEnd"/>
            <w:r w:rsidRPr="00B36613">
              <w:rPr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B36613">
              <w:rPr>
                <w:sz w:val="16"/>
                <w:szCs w:val="16"/>
                <w:lang w:val="en-US"/>
              </w:rPr>
              <w:t>D.D.Cerovic</w:t>
            </w:r>
            <w:proofErr w:type="spellEnd"/>
            <w:r w:rsidRPr="00B36613">
              <w:rPr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B36613">
              <w:rPr>
                <w:sz w:val="16"/>
                <w:szCs w:val="16"/>
                <w:lang w:val="en-US"/>
              </w:rPr>
              <w:t>F.S.Marinkovic</w:t>
            </w:r>
            <w:proofErr w:type="spellEnd"/>
            <w:r w:rsidRPr="00B36613">
              <w:rPr>
                <w:sz w:val="16"/>
                <w:szCs w:val="16"/>
                <w:lang w:val="en-US"/>
              </w:rPr>
              <w:t xml:space="preserve">, J.R. </w:t>
            </w:r>
            <w:proofErr w:type="spellStart"/>
            <w:r w:rsidRPr="00B36613">
              <w:rPr>
                <w:sz w:val="16"/>
                <w:szCs w:val="16"/>
                <w:lang w:val="en-US"/>
              </w:rPr>
              <w:t>Dojcilovic</w:t>
            </w:r>
            <w:proofErr w:type="spellEnd"/>
            <w:r w:rsidRPr="00B36613">
              <w:rPr>
                <w:sz w:val="16"/>
                <w:szCs w:val="16"/>
                <w:lang w:val="en-US"/>
              </w:rPr>
              <w:t>,</w:t>
            </w:r>
          </w:p>
          <w:p w:rsidR="00777013" w:rsidRPr="00B36613" w:rsidRDefault="00777013" w:rsidP="00777013">
            <w:pPr>
              <w:rPr>
                <w:i/>
                <w:sz w:val="16"/>
                <w:szCs w:val="16"/>
                <w:lang w:val="en-US"/>
              </w:rPr>
            </w:pPr>
            <w:r w:rsidRPr="00B36613">
              <w:rPr>
                <w:sz w:val="16"/>
                <w:szCs w:val="16"/>
                <w:lang w:val="en-US"/>
              </w:rPr>
              <w:t xml:space="preserve"> </w:t>
            </w:r>
            <w:r w:rsidRPr="00B36613">
              <w:rPr>
                <w:i/>
                <w:sz w:val="16"/>
                <w:szCs w:val="16"/>
                <w:lang w:val="en-US"/>
              </w:rPr>
              <w:t>Dielectric and optical properties of a poly (ethylene terephthalate) membrane in the temperature interval 150–400 K.</w:t>
            </w:r>
          </w:p>
          <w:p w:rsidR="00BA4520" w:rsidRPr="00B36613" w:rsidRDefault="00777013" w:rsidP="00777013">
            <w:pPr>
              <w:rPr>
                <w:sz w:val="16"/>
                <w:szCs w:val="16"/>
                <w:lang w:val="sr-Cyrl-CS"/>
              </w:rPr>
            </w:pPr>
            <w:r w:rsidRPr="00B36613">
              <w:rPr>
                <w:sz w:val="16"/>
                <w:szCs w:val="16"/>
                <w:lang w:val="en-US"/>
              </w:rPr>
              <w:t xml:space="preserve">Journal of Applied Polymer Science 132 (47), (2015) 42834(1-6). </w:t>
            </w:r>
          </w:p>
        </w:tc>
        <w:tc>
          <w:tcPr>
            <w:tcW w:w="320" w:type="pct"/>
            <w:vAlign w:val="center"/>
          </w:tcPr>
          <w:p w:rsidR="00BA4520" w:rsidRPr="00EC66FD" w:rsidRDefault="00857380" w:rsidP="00D638D4">
            <w:pPr>
              <w:rPr>
                <w:sz w:val="16"/>
                <w:szCs w:val="16"/>
                <w:lang w:val="sr-Latn-RS"/>
              </w:rPr>
            </w:pPr>
            <w:r w:rsidRPr="00EC66FD">
              <w:rPr>
                <w:sz w:val="16"/>
                <w:szCs w:val="16"/>
                <w:lang w:val="sr-Latn-RS"/>
              </w:rPr>
              <w:t>M22</w:t>
            </w:r>
          </w:p>
        </w:tc>
      </w:tr>
      <w:tr w:rsidR="00B36613" w:rsidRPr="00A22864" w:rsidTr="00BE6963">
        <w:trPr>
          <w:trHeight w:val="227"/>
          <w:jc w:val="center"/>
        </w:trPr>
        <w:tc>
          <w:tcPr>
            <w:tcW w:w="255" w:type="pct"/>
            <w:vAlign w:val="center"/>
          </w:tcPr>
          <w:p w:rsidR="00BA4520" w:rsidRPr="00A22864" w:rsidRDefault="009D3C7F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8.</w:t>
            </w:r>
          </w:p>
        </w:tc>
        <w:tc>
          <w:tcPr>
            <w:tcW w:w="4425" w:type="pct"/>
            <w:gridSpan w:val="7"/>
            <w:shd w:val="clear" w:color="auto" w:fill="auto"/>
            <w:vAlign w:val="center"/>
          </w:tcPr>
          <w:p w:rsidR="00BF0287" w:rsidRPr="00B36613" w:rsidRDefault="00BF0287" w:rsidP="00BF0287">
            <w:pPr>
              <w:rPr>
                <w:sz w:val="16"/>
                <w:szCs w:val="16"/>
                <w:lang w:val="en-US"/>
              </w:rPr>
            </w:pPr>
            <w:proofErr w:type="spellStart"/>
            <w:r w:rsidRPr="00B36613">
              <w:rPr>
                <w:sz w:val="16"/>
                <w:szCs w:val="16"/>
                <w:lang w:val="en-US"/>
              </w:rPr>
              <w:t>S.Maletic</w:t>
            </w:r>
            <w:proofErr w:type="spellEnd"/>
            <w:r w:rsidRPr="00B36613">
              <w:rPr>
                <w:sz w:val="16"/>
                <w:szCs w:val="16"/>
                <w:lang w:val="en-US"/>
              </w:rPr>
              <w:t xml:space="preserve">, D. </w:t>
            </w:r>
            <w:proofErr w:type="spellStart"/>
            <w:r w:rsidRPr="00B36613">
              <w:rPr>
                <w:sz w:val="16"/>
                <w:szCs w:val="16"/>
                <w:lang w:val="en-US"/>
              </w:rPr>
              <w:t>Maletic</w:t>
            </w:r>
            <w:proofErr w:type="spellEnd"/>
            <w:r w:rsidRPr="00B36613">
              <w:rPr>
                <w:sz w:val="16"/>
                <w:szCs w:val="16"/>
                <w:lang w:val="en-US"/>
              </w:rPr>
              <w:t xml:space="preserve">, I. </w:t>
            </w:r>
            <w:proofErr w:type="spellStart"/>
            <w:r w:rsidRPr="00B36613">
              <w:rPr>
                <w:sz w:val="16"/>
                <w:szCs w:val="16"/>
                <w:lang w:val="en-US"/>
              </w:rPr>
              <w:t>Petronijevic</w:t>
            </w:r>
            <w:proofErr w:type="spellEnd"/>
            <w:r w:rsidRPr="00B36613">
              <w:rPr>
                <w:sz w:val="16"/>
                <w:szCs w:val="16"/>
                <w:lang w:val="en-US"/>
              </w:rPr>
              <w:t xml:space="preserve">, D. </w:t>
            </w:r>
            <w:proofErr w:type="spellStart"/>
            <w:r w:rsidRPr="00B36613">
              <w:rPr>
                <w:sz w:val="16"/>
                <w:szCs w:val="16"/>
                <w:lang w:val="en-US"/>
              </w:rPr>
              <w:t>Popovic</w:t>
            </w:r>
            <w:proofErr w:type="spellEnd"/>
            <w:r w:rsidRPr="00B36613">
              <w:rPr>
                <w:sz w:val="16"/>
                <w:szCs w:val="16"/>
                <w:lang w:val="en-US"/>
              </w:rPr>
              <w:t xml:space="preserve">, J. </w:t>
            </w:r>
            <w:proofErr w:type="spellStart"/>
            <w:r w:rsidRPr="00B36613">
              <w:rPr>
                <w:sz w:val="16"/>
                <w:szCs w:val="16"/>
                <w:lang w:val="en-US"/>
              </w:rPr>
              <w:t>Dojcilovic</w:t>
            </w:r>
            <w:proofErr w:type="spellEnd"/>
            <w:r w:rsidRPr="00B36613">
              <w:rPr>
                <w:sz w:val="16"/>
                <w:szCs w:val="16"/>
                <w:lang w:val="en-US"/>
              </w:rPr>
              <w:t>.</w:t>
            </w:r>
          </w:p>
          <w:p w:rsidR="00BF0287" w:rsidRPr="00B36613" w:rsidRDefault="00BF0287" w:rsidP="00BF0287">
            <w:pPr>
              <w:rPr>
                <w:i/>
                <w:sz w:val="16"/>
                <w:szCs w:val="16"/>
                <w:lang w:val="en-US"/>
              </w:rPr>
            </w:pPr>
            <w:r w:rsidRPr="00B36613">
              <w:rPr>
                <w:i/>
                <w:sz w:val="16"/>
                <w:szCs w:val="16"/>
                <w:lang w:val="en-US"/>
              </w:rPr>
              <w:t>Dielectric and infrared properties of SrTiO</w:t>
            </w:r>
            <w:r w:rsidRPr="00B36613">
              <w:rPr>
                <w:i/>
                <w:sz w:val="16"/>
                <w:szCs w:val="16"/>
                <w:vertAlign w:val="subscript"/>
                <w:lang w:val="en-US"/>
              </w:rPr>
              <w:t>3</w:t>
            </w:r>
            <w:r w:rsidRPr="00B36613">
              <w:rPr>
                <w:i/>
                <w:sz w:val="16"/>
                <w:szCs w:val="16"/>
                <w:lang w:val="en-US"/>
              </w:rPr>
              <w:t xml:space="preserve"> single crystal doped by 3d (V, </w:t>
            </w:r>
            <w:proofErr w:type="spellStart"/>
            <w:r w:rsidRPr="00B36613">
              <w:rPr>
                <w:i/>
                <w:sz w:val="16"/>
                <w:szCs w:val="16"/>
                <w:lang w:val="en-US"/>
              </w:rPr>
              <w:t>Mn</w:t>
            </w:r>
            <w:proofErr w:type="spellEnd"/>
            <w:r w:rsidRPr="00B36613">
              <w:rPr>
                <w:i/>
                <w:sz w:val="16"/>
                <w:szCs w:val="16"/>
                <w:lang w:val="en-US"/>
              </w:rPr>
              <w:t>, Fe, Ni) and 4f (</w:t>
            </w:r>
            <w:proofErr w:type="spellStart"/>
            <w:r w:rsidRPr="00B36613">
              <w:rPr>
                <w:i/>
                <w:sz w:val="16"/>
                <w:szCs w:val="16"/>
                <w:lang w:val="en-US"/>
              </w:rPr>
              <w:t>Nd</w:t>
            </w:r>
            <w:proofErr w:type="spellEnd"/>
            <w:r w:rsidRPr="00B36613">
              <w:rPr>
                <w:i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B36613">
              <w:rPr>
                <w:i/>
                <w:sz w:val="16"/>
                <w:szCs w:val="16"/>
                <w:lang w:val="en-US"/>
              </w:rPr>
              <w:t>Sm</w:t>
            </w:r>
            <w:proofErr w:type="spellEnd"/>
            <w:r w:rsidRPr="00B36613">
              <w:rPr>
                <w:i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B36613">
              <w:rPr>
                <w:i/>
                <w:sz w:val="16"/>
                <w:szCs w:val="16"/>
                <w:lang w:val="en-US"/>
              </w:rPr>
              <w:t>Er</w:t>
            </w:r>
            <w:proofErr w:type="spellEnd"/>
            <w:r w:rsidRPr="00B36613">
              <w:rPr>
                <w:i/>
                <w:sz w:val="16"/>
                <w:szCs w:val="16"/>
                <w:lang w:val="en-US"/>
              </w:rPr>
              <w:t>) ions</w:t>
            </w:r>
            <w:r w:rsidRPr="00B36613">
              <w:rPr>
                <w:sz w:val="16"/>
                <w:szCs w:val="16"/>
                <w:lang w:val="en-US"/>
              </w:rPr>
              <w:t>.</w:t>
            </w:r>
          </w:p>
          <w:p w:rsidR="00BA4520" w:rsidRPr="00B36613" w:rsidRDefault="00BF0287" w:rsidP="00BF0287">
            <w:pPr>
              <w:rPr>
                <w:sz w:val="16"/>
                <w:szCs w:val="16"/>
                <w:lang w:val="sr-Cyrl-CS"/>
              </w:rPr>
            </w:pPr>
            <w:r w:rsidRPr="00B36613">
              <w:rPr>
                <w:sz w:val="16"/>
                <w:szCs w:val="16"/>
                <w:lang w:val="en-US"/>
              </w:rPr>
              <w:t>Chinese Physics B 23 (2), (2014) 026102 (1</w:t>
            </w:r>
            <w:r w:rsidRPr="00B36613">
              <w:rPr>
                <w:bCs/>
                <w:sz w:val="16"/>
                <w:szCs w:val="16"/>
                <w:lang w:val="en-US"/>
              </w:rPr>
              <w:t>–6</w:t>
            </w:r>
            <w:r w:rsidRPr="00B36613">
              <w:rPr>
                <w:sz w:val="16"/>
                <w:szCs w:val="16"/>
                <w:lang w:val="en-US"/>
              </w:rPr>
              <w:t>).</w:t>
            </w:r>
          </w:p>
        </w:tc>
        <w:tc>
          <w:tcPr>
            <w:tcW w:w="320" w:type="pct"/>
            <w:vAlign w:val="center"/>
          </w:tcPr>
          <w:p w:rsidR="00BA4520" w:rsidRPr="00EC66FD" w:rsidRDefault="00857380" w:rsidP="00D638D4">
            <w:pPr>
              <w:rPr>
                <w:sz w:val="16"/>
                <w:szCs w:val="16"/>
                <w:lang w:val="sr-Latn-RS"/>
              </w:rPr>
            </w:pPr>
            <w:r w:rsidRPr="00EC66FD">
              <w:rPr>
                <w:sz w:val="16"/>
                <w:szCs w:val="16"/>
                <w:lang w:val="sr-Latn-RS"/>
              </w:rPr>
              <w:t>M22</w:t>
            </w:r>
          </w:p>
        </w:tc>
      </w:tr>
      <w:tr w:rsidR="00B36613" w:rsidRPr="00A22864" w:rsidTr="00BE6963">
        <w:trPr>
          <w:trHeight w:val="227"/>
          <w:jc w:val="center"/>
        </w:trPr>
        <w:tc>
          <w:tcPr>
            <w:tcW w:w="255" w:type="pct"/>
            <w:vAlign w:val="center"/>
          </w:tcPr>
          <w:p w:rsidR="00BA4520" w:rsidRPr="00A22864" w:rsidRDefault="009D3C7F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9.</w:t>
            </w:r>
          </w:p>
        </w:tc>
        <w:tc>
          <w:tcPr>
            <w:tcW w:w="4425" w:type="pct"/>
            <w:gridSpan w:val="7"/>
            <w:shd w:val="clear" w:color="auto" w:fill="auto"/>
            <w:vAlign w:val="center"/>
          </w:tcPr>
          <w:p w:rsidR="00DB5A30" w:rsidRPr="00B36613" w:rsidRDefault="00DB5A30" w:rsidP="00DB5A30">
            <w:pPr>
              <w:rPr>
                <w:bCs/>
                <w:sz w:val="16"/>
                <w:szCs w:val="16"/>
                <w:lang w:val="en-US"/>
              </w:rPr>
            </w:pPr>
            <w:proofErr w:type="spellStart"/>
            <w:r w:rsidRPr="00B36613">
              <w:rPr>
                <w:bCs/>
                <w:sz w:val="16"/>
                <w:szCs w:val="16"/>
                <w:lang w:val="en-US"/>
              </w:rPr>
              <w:t>D.Cerovic</w:t>
            </w:r>
            <w:proofErr w:type="spellEnd"/>
            <w:r w:rsidRPr="00B36613">
              <w:rPr>
                <w:bCs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B36613">
              <w:rPr>
                <w:bCs/>
                <w:sz w:val="16"/>
                <w:szCs w:val="16"/>
                <w:lang w:val="en-US"/>
              </w:rPr>
              <w:t>S.Maletic</w:t>
            </w:r>
            <w:proofErr w:type="spellEnd"/>
            <w:r w:rsidRPr="00B36613">
              <w:rPr>
                <w:bCs/>
                <w:sz w:val="16"/>
                <w:szCs w:val="16"/>
                <w:lang w:val="en-US"/>
              </w:rPr>
              <w:t xml:space="preserve">, K. </w:t>
            </w:r>
            <w:proofErr w:type="spellStart"/>
            <w:r w:rsidRPr="00B36613">
              <w:rPr>
                <w:bCs/>
                <w:sz w:val="16"/>
                <w:szCs w:val="16"/>
                <w:lang w:val="en-US"/>
              </w:rPr>
              <w:t>Asanovic</w:t>
            </w:r>
            <w:proofErr w:type="spellEnd"/>
            <w:r w:rsidRPr="00B36613">
              <w:rPr>
                <w:bCs/>
                <w:sz w:val="16"/>
                <w:szCs w:val="16"/>
                <w:lang w:val="en-US"/>
              </w:rPr>
              <w:t>, J .</w:t>
            </w:r>
            <w:proofErr w:type="spellStart"/>
            <w:r w:rsidRPr="00B36613">
              <w:rPr>
                <w:bCs/>
                <w:sz w:val="16"/>
                <w:szCs w:val="16"/>
                <w:lang w:val="en-US"/>
              </w:rPr>
              <w:t>Dojcilovic</w:t>
            </w:r>
            <w:proofErr w:type="spellEnd"/>
            <w:r w:rsidRPr="00B36613">
              <w:rPr>
                <w:bCs/>
                <w:sz w:val="16"/>
                <w:szCs w:val="16"/>
                <w:lang w:val="en-US"/>
              </w:rPr>
              <w:t>,</w:t>
            </w:r>
          </w:p>
          <w:p w:rsidR="00BA4520" w:rsidRPr="00B36613" w:rsidRDefault="00DB5A30" w:rsidP="00DB5A30">
            <w:pPr>
              <w:rPr>
                <w:bCs/>
                <w:sz w:val="16"/>
                <w:szCs w:val="16"/>
                <w:lang w:val="en-US"/>
              </w:rPr>
            </w:pPr>
            <w:r w:rsidRPr="00B36613">
              <w:rPr>
                <w:bCs/>
                <w:i/>
                <w:sz w:val="16"/>
                <w:szCs w:val="16"/>
                <w:lang w:val="en-US"/>
              </w:rPr>
              <w:t xml:space="preserve">Comparative study of the electrical and structural properties of woven </w:t>
            </w:r>
            <w:proofErr w:type="spellStart"/>
            <w:r w:rsidRPr="00B36613">
              <w:rPr>
                <w:bCs/>
                <w:i/>
                <w:sz w:val="16"/>
                <w:szCs w:val="16"/>
                <w:lang w:val="en-US"/>
              </w:rPr>
              <w:t>fabrics</w:t>
            </w:r>
            <w:proofErr w:type="gramStart"/>
            <w:r w:rsidRPr="00B36613">
              <w:rPr>
                <w:bCs/>
                <w:sz w:val="16"/>
                <w:szCs w:val="16"/>
                <w:lang w:val="en-US"/>
              </w:rPr>
              <w:t>,Composites</w:t>
            </w:r>
            <w:proofErr w:type="spellEnd"/>
            <w:proofErr w:type="gramEnd"/>
            <w:r w:rsidRPr="00B36613">
              <w:rPr>
                <w:bCs/>
                <w:sz w:val="16"/>
                <w:szCs w:val="16"/>
                <w:lang w:val="en-US"/>
              </w:rPr>
              <w:t xml:space="preserve">: Part B49, (2013) 65–67.                                                              </w:t>
            </w:r>
          </w:p>
        </w:tc>
        <w:tc>
          <w:tcPr>
            <w:tcW w:w="320" w:type="pct"/>
            <w:vAlign w:val="center"/>
          </w:tcPr>
          <w:p w:rsidR="00BA4520" w:rsidRPr="00EC66FD" w:rsidRDefault="00857380" w:rsidP="00D638D4">
            <w:pPr>
              <w:rPr>
                <w:sz w:val="16"/>
                <w:szCs w:val="16"/>
                <w:lang w:val="sr-Latn-RS"/>
              </w:rPr>
            </w:pPr>
            <w:r w:rsidRPr="00EC66FD">
              <w:rPr>
                <w:sz w:val="16"/>
                <w:szCs w:val="16"/>
                <w:lang w:val="sr-Latn-RS"/>
              </w:rPr>
              <w:t>M21a</w:t>
            </w:r>
          </w:p>
        </w:tc>
      </w:tr>
      <w:tr w:rsidR="00B36613" w:rsidRPr="00A22864" w:rsidTr="00BE6963">
        <w:trPr>
          <w:trHeight w:val="227"/>
          <w:jc w:val="center"/>
        </w:trPr>
        <w:tc>
          <w:tcPr>
            <w:tcW w:w="255" w:type="pct"/>
            <w:vAlign w:val="center"/>
          </w:tcPr>
          <w:p w:rsidR="00BA4520" w:rsidRPr="00A22864" w:rsidRDefault="009D3C7F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10.</w:t>
            </w:r>
          </w:p>
        </w:tc>
        <w:tc>
          <w:tcPr>
            <w:tcW w:w="4425" w:type="pct"/>
            <w:gridSpan w:val="7"/>
            <w:shd w:val="clear" w:color="auto" w:fill="auto"/>
            <w:vAlign w:val="center"/>
          </w:tcPr>
          <w:p w:rsidR="00BA4520" w:rsidRPr="00B36613" w:rsidRDefault="00DA32B7" w:rsidP="00DA32B7">
            <w:pPr>
              <w:rPr>
                <w:bCs/>
                <w:sz w:val="16"/>
                <w:szCs w:val="16"/>
                <w:lang w:val="en-US"/>
              </w:rPr>
            </w:pPr>
            <w:proofErr w:type="spellStart"/>
            <w:r w:rsidRPr="00B36613">
              <w:rPr>
                <w:bCs/>
                <w:sz w:val="16"/>
                <w:szCs w:val="16"/>
                <w:lang w:val="en-US"/>
              </w:rPr>
              <w:t>D.D.Cerovic</w:t>
            </w:r>
            <w:proofErr w:type="spellEnd"/>
            <w:r w:rsidRPr="00B36613">
              <w:rPr>
                <w:bCs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B36613">
              <w:rPr>
                <w:bCs/>
                <w:sz w:val="16"/>
                <w:szCs w:val="16"/>
                <w:lang w:val="en-US"/>
              </w:rPr>
              <w:t>J.R.Dojcilovic</w:t>
            </w:r>
            <w:proofErr w:type="spellEnd"/>
            <w:r w:rsidRPr="00B36613">
              <w:rPr>
                <w:bCs/>
                <w:sz w:val="16"/>
                <w:szCs w:val="16"/>
                <w:lang w:val="en-US"/>
              </w:rPr>
              <w:t xml:space="preserve">, S.B. </w:t>
            </w:r>
            <w:proofErr w:type="spellStart"/>
            <w:r w:rsidRPr="00B36613">
              <w:rPr>
                <w:bCs/>
                <w:sz w:val="16"/>
                <w:szCs w:val="16"/>
                <w:lang w:val="en-US"/>
              </w:rPr>
              <w:t>Maletic</w:t>
            </w:r>
            <w:proofErr w:type="spellEnd"/>
            <w:r w:rsidRPr="00B36613">
              <w:rPr>
                <w:bCs/>
                <w:sz w:val="16"/>
                <w:szCs w:val="16"/>
                <w:lang w:val="en-US"/>
              </w:rPr>
              <w:t>,</w:t>
            </w:r>
            <w:r w:rsidR="00BE6963">
              <w:rPr>
                <w:bCs/>
                <w:sz w:val="16"/>
                <w:szCs w:val="16"/>
                <w:lang w:val="en-US"/>
              </w:rPr>
              <w:t xml:space="preserve"> </w:t>
            </w:r>
            <w:r w:rsidRPr="00B36613">
              <w:rPr>
                <w:bCs/>
                <w:i/>
                <w:sz w:val="16"/>
                <w:szCs w:val="16"/>
                <w:lang w:val="en-US"/>
              </w:rPr>
              <w:t xml:space="preserve">Dielectric response </w:t>
            </w:r>
            <w:proofErr w:type="spellStart"/>
            <w:r w:rsidRPr="00B36613">
              <w:rPr>
                <w:bCs/>
                <w:i/>
                <w:sz w:val="16"/>
                <w:szCs w:val="16"/>
                <w:lang w:val="en-US"/>
              </w:rPr>
              <w:t>fibrou</w:t>
            </w:r>
            <w:proofErr w:type="spellEnd"/>
            <w:r w:rsidRPr="00B36613">
              <w:rPr>
                <w:bCs/>
                <w:i/>
                <w:sz w:val="16"/>
                <w:szCs w:val="16"/>
                <w:lang w:val="en-US"/>
              </w:rPr>
              <w:t xml:space="preserve"> polyethylene </w:t>
            </w:r>
            <w:proofErr w:type="spellStart"/>
            <w:r w:rsidRPr="00B36613">
              <w:rPr>
                <w:bCs/>
                <w:i/>
                <w:sz w:val="16"/>
                <w:szCs w:val="16"/>
                <w:lang w:val="en-US"/>
              </w:rPr>
              <w:t>terephtalate</w:t>
            </w:r>
            <w:proofErr w:type="spellEnd"/>
            <w:r w:rsidRPr="00B36613">
              <w:rPr>
                <w:bCs/>
                <w:sz w:val="16"/>
                <w:szCs w:val="16"/>
                <w:lang w:val="en-US"/>
              </w:rPr>
              <w:t>, European Polymer Journal 48, (2012) 850–856</w:t>
            </w:r>
          </w:p>
        </w:tc>
        <w:tc>
          <w:tcPr>
            <w:tcW w:w="320" w:type="pct"/>
            <w:vAlign w:val="center"/>
          </w:tcPr>
          <w:p w:rsidR="00BA4520" w:rsidRPr="00EC66FD" w:rsidRDefault="00857380" w:rsidP="00D638D4">
            <w:pPr>
              <w:rPr>
                <w:sz w:val="16"/>
                <w:szCs w:val="16"/>
                <w:lang w:val="sr-Latn-RS"/>
              </w:rPr>
            </w:pPr>
            <w:r w:rsidRPr="00EC66FD">
              <w:rPr>
                <w:sz w:val="16"/>
                <w:szCs w:val="16"/>
                <w:lang w:val="sr-Latn-RS"/>
              </w:rPr>
              <w:t>M21</w:t>
            </w:r>
          </w:p>
        </w:tc>
      </w:tr>
      <w:tr w:rsidR="00B36613" w:rsidRPr="00A22864" w:rsidTr="00BE6963">
        <w:trPr>
          <w:trHeight w:val="227"/>
          <w:jc w:val="center"/>
        </w:trPr>
        <w:tc>
          <w:tcPr>
            <w:tcW w:w="255" w:type="pct"/>
            <w:vAlign w:val="center"/>
          </w:tcPr>
          <w:p w:rsidR="00BA4520" w:rsidRPr="00A22864" w:rsidRDefault="009D3C7F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11.</w:t>
            </w:r>
          </w:p>
        </w:tc>
        <w:tc>
          <w:tcPr>
            <w:tcW w:w="4425" w:type="pct"/>
            <w:gridSpan w:val="7"/>
            <w:shd w:val="clear" w:color="auto" w:fill="auto"/>
            <w:vAlign w:val="center"/>
          </w:tcPr>
          <w:p w:rsidR="00276F85" w:rsidRPr="00B36613" w:rsidRDefault="00276F85" w:rsidP="00276F85">
            <w:pPr>
              <w:rPr>
                <w:sz w:val="16"/>
                <w:szCs w:val="16"/>
                <w:lang w:val="en-US"/>
              </w:rPr>
            </w:pPr>
            <w:r w:rsidRPr="00B36613">
              <w:rPr>
                <w:sz w:val="16"/>
                <w:szCs w:val="16"/>
                <w:lang w:val="en-US"/>
              </w:rPr>
              <w:t xml:space="preserve">S. </w:t>
            </w:r>
            <w:proofErr w:type="spellStart"/>
            <w:r w:rsidRPr="00B36613">
              <w:rPr>
                <w:sz w:val="16"/>
                <w:szCs w:val="16"/>
                <w:lang w:val="en-US"/>
              </w:rPr>
              <w:t>Maletic</w:t>
            </w:r>
            <w:proofErr w:type="spellEnd"/>
            <w:r w:rsidRPr="00B36613">
              <w:rPr>
                <w:sz w:val="16"/>
                <w:szCs w:val="16"/>
                <w:lang w:val="en-US"/>
              </w:rPr>
              <w:t xml:space="preserve">, D. M. </w:t>
            </w:r>
            <w:proofErr w:type="spellStart"/>
            <w:r w:rsidRPr="00B36613">
              <w:rPr>
                <w:sz w:val="16"/>
                <w:szCs w:val="16"/>
                <w:lang w:val="en-US"/>
              </w:rPr>
              <w:t>Popovic</w:t>
            </w:r>
            <w:proofErr w:type="spellEnd"/>
            <w:r w:rsidRPr="00B36613">
              <w:rPr>
                <w:sz w:val="16"/>
                <w:szCs w:val="16"/>
                <w:lang w:val="en-US"/>
              </w:rPr>
              <w:t xml:space="preserve">, V. </w:t>
            </w:r>
            <w:proofErr w:type="spellStart"/>
            <w:r w:rsidRPr="00B36613">
              <w:rPr>
                <w:sz w:val="16"/>
                <w:szCs w:val="16"/>
                <w:lang w:val="en-US"/>
              </w:rPr>
              <w:t>Cubrović</w:t>
            </w:r>
            <w:proofErr w:type="spellEnd"/>
            <w:r w:rsidRPr="00B36613">
              <w:rPr>
                <w:sz w:val="16"/>
                <w:szCs w:val="16"/>
                <w:lang w:val="en-US"/>
              </w:rPr>
              <w:t xml:space="preserve">, A. </w:t>
            </w:r>
            <w:proofErr w:type="spellStart"/>
            <w:r w:rsidRPr="00B36613">
              <w:rPr>
                <w:sz w:val="16"/>
                <w:szCs w:val="16"/>
                <w:lang w:val="en-US"/>
              </w:rPr>
              <w:t>Zekic</w:t>
            </w:r>
            <w:proofErr w:type="spellEnd"/>
            <w:r w:rsidRPr="00B36613">
              <w:rPr>
                <w:sz w:val="16"/>
                <w:szCs w:val="16"/>
                <w:lang w:val="en-US"/>
              </w:rPr>
              <w:t xml:space="preserve">, J. </w:t>
            </w:r>
            <w:proofErr w:type="spellStart"/>
            <w:r w:rsidRPr="00B36613">
              <w:rPr>
                <w:sz w:val="16"/>
                <w:szCs w:val="16"/>
                <w:lang w:val="en-US"/>
              </w:rPr>
              <w:t>Dojcilovic</w:t>
            </w:r>
            <w:proofErr w:type="spellEnd"/>
            <w:r w:rsidRPr="00B36613">
              <w:rPr>
                <w:sz w:val="16"/>
                <w:szCs w:val="16"/>
                <w:lang w:val="en-US"/>
              </w:rPr>
              <w:t>,</w:t>
            </w:r>
          </w:p>
          <w:p w:rsidR="00276F85" w:rsidRPr="00B36613" w:rsidRDefault="00276F85" w:rsidP="00276F85">
            <w:pPr>
              <w:rPr>
                <w:i/>
                <w:sz w:val="16"/>
                <w:szCs w:val="16"/>
                <w:lang w:val="en-US"/>
              </w:rPr>
            </w:pPr>
            <w:r w:rsidRPr="00B36613">
              <w:rPr>
                <w:i/>
                <w:sz w:val="16"/>
                <w:szCs w:val="16"/>
                <w:lang w:val="en-US"/>
              </w:rPr>
              <w:t xml:space="preserve">Surface and crystalline analysis of aluminum oxide single crystal treated by </w:t>
            </w:r>
            <w:proofErr w:type="spellStart"/>
            <w:r w:rsidRPr="00B36613">
              <w:rPr>
                <w:i/>
                <w:sz w:val="16"/>
                <w:szCs w:val="16"/>
                <w:lang w:val="en-US"/>
              </w:rPr>
              <w:t>quasistationary</w:t>
            </w:r>
            <w:proofErr w:type="spellEnd"/>
            <w:r w:rsidRPr="00B36613">
              <w:rPr>
                <w:i/>
                <w:sz w:val="16"/>
                <w:szCs w:val="16"/>
                <w:lang w:val="en-US"/>
              </w:rPr>
              <w:t xml:space="preserve"> </w:t>
            </w:r>
          </w:p>
          <w:p w:rsidR="00BA4520" w:rsidRPr="00B36613" w:rsidRDefault="00276F85" w:rsidP="00276F85">
            <w:pPr>
              <w:rPr>
                <w:sz w:val="16"/>
                <w:szCs w:val="16"/>
                <w:lang w:val="en-US"/>
              </w:rPr>
            </w:pPr>
            <w:proofErr w:type="gramStart"/>
            <w:r w:rsidRPr="00B36613">
              <w:rPr>
                <w:i/>
                <w:sz w:val="16"/>
                <w:szCs w:val="16"/>
                <w:lang w:val="en-US"/>
              </w:rPr>
              <w:t>compression</w:t>
            </w:r>
            <w:proofErr w:type="gramEnd"/>
            <w:r w:rsidRPr="00B36613">
              <w:rPr>
                <w:i/>
                <w:sz w:val="16"/>
                <w:szCs w:val="16"/>
                <w:lang w:val="en-US"/>
              </w:rPr>
              <w:t xml:space="preserve"> plasma flow, </w:t>
            </w:r>
            <w:r w:rsidRPr="00B36613">
              <w:rPr>
                <w:sz w:val="16"/>
                <w:szCs w:val="16"/>
                <w:lang w:val="en-US"/>
              </w:rPr>
              <w:t>Materials Research Bulletin 47 (4), (2012) 963</w:t>
            </w:r>
            <w:r w:rsidRPr="00B36613">
              <w:rPr>
                <w:bCs/>
                <w:sz w:val="16"/>
                <w:szCs w:val="16"/>
                <w:lang w:val="en-US"/>
              </w:rPr>
              <w:t>–</w:t>
            </w:r>
            <w:r w:rsidRPr="00B36613">
              <w:rPr>
                <w:sz w:val="16"/>
                <w:szCs w:val="16"/>
                <w:lang w:val="en-US"/>
              </w:rPr>
              <w:t>966.</w:t>
            </w:r>
          </w:p>
        </w:tc>
        <w:tc>
          <w:tcPr>
            <w:tcW w:w="320" w:type="pct"/>
            <w:vAlign w:val="center"/>
          </w:tcPr>
          <w:p w:rsidR="00BA4520" w:rsidRPr="00EC66FD" w:rsidRDefault="00857380" w:rsidP="00D638D4">
            <w:pPr>
              <w:rPr>
                <w:sz w:val="16"/>
                <w:szCs w:val="16"/>
                <w:lang w:val="sr-Latn-RS"/>
              </w:rPr>
            </w:pPr>
            <w:r w:rsidRPr="00EC66FD">
              <w:rPr>
                <w:sz w:val="16"/>
                <w:szCs w:val="16"/>
                <w:lang w:val="sr-Latn-RS"/>
              </w:rPr>
              <w:t>M21</w:t>
            </w:r>
          </w:p>
        </w:tc>
      </w:tr>
      <w:tr w:rsidR="00B36613" w:rsidRPr="00A22864" w:rsidTr="00BE6963">
        <w:trPr>
          <w:trHeight w:val="227"/>
          <w:jc w:val="center"/>
        </w:trPr>
        <w:tc>
          <w:tcPr>
            <w:tcW w:w="255" w:type="pct"/>
            <w:vAlign w:val="center"/>
          </w:tcPr>
          <w:p w:rsidR="00BA4520" w:rsidRPr="00A22864" w:rsidRDefault="009D3C7F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12.</w:t>
            </w:r>
          </w:p>
        </w:tc>
        <w:tc>
          <w:tcPr>
            <w:tcW w:w="4425" w:type="pct"/>
            <w:gridSpan w:val="7"/>
            <w:shd w:val="clear" w:color="auto" w:fill="auto"/>
            <w:vAlign w:val="center"/>
          </w:tcPr>
          <w:p w:rsidR="006A2518" w:rsidRPr="00B36613" w:rsidRDefault="006A2518" w:rsidP="006A2518">
            <w:pPr>
              <w:rPr>
                <w:sz w:val="16"/>
                <w:szCs w:val="16"/>
                <w:lang w:val="en-US"/>
              </w:rPr>
            </w:pPr>
            <w:r w:rsidRPr="00B36613">
              <w:rPr>
                <w:sz w:val="16"/>
                <w:szCs w:val="16"/>
                <w:lang w:val="en-US"/>
              </w:rPr>
              <w:t xml:space="preserve">M. </w:t>
            </w:r>
            <w:r w:rsidRPr="00B36613">
              <w:rPr>
                <w:sz w:val="16"/>
                <w:szCs w:val="16"/>
              </w:rPr>
              <w:t>Šiljegović, Z.M. Kačarević-Popović, N. Bibić, Y.M. Jovanović, S. Maletić, M.Stchakovskz, A.N. Krklješ,</w:t>
            </w:r>
          </w:p>
          <w:p w:rsidR="00BA4520" w:rsidRPr="00BE6963" w:rsidRDefault="006A2518" w:rsidP="006A2518">
            <w:pPr>
              <w:rPr>
                <w:sz w:val="16"/>
                <w:szCs w:val="16"/>
                <w:lang w:val="en-US"/>
              </w:rPr>
            </w:pPr>
            <w:r w:rsidRPr="00B36613">
              <w:rPr>
                <w:i/>
                <w:iCs/>
                <w:sz w:val="16"/>
                <w:szCs w:val="16"/>
              </w:rPr>
              <w:t>Optical and dielectric properties of fluorinated ethylene propylene and tetrafluoroethylene-perfluoro (akoxy vinyl ether) copolymer films modified by low energ</w:t>
            </w:r>
            <w:r w:rsidRPr="00B36613">
              <w:rPr>
                <w:i/>
                <w:iCs/>
                <w:sz w:val="16"/>
                <w:szCs w:val="16"/>
                <w:lang w:val="en-US"/>
              </w:rPr>
              <w:t>y</w:t>
            </w:r>
            <w:r w:rsidRPr="00B36613">
              <w:rPr>
                <w:i/>
                <w:iCs/>
                <w:sz w:val="16"/>
                <w:szCs w:val="16"/>
              </w:rPr>
              <w:t xml:space="preserve"> N </w:t>
            </w:r>
            <w:r w:rsidRPr="00B36613">
              <w:rPr>
                <w:i/>
                <w:iCs/>
                <w:sz w:val="16"/>
                <w:szCs w:val="16"/>
                <w:vertAlign w:val="superscript"/>
              </w:rPr>
              <w:t>4+</w:t>
            </w:r>
            <w:r w:rsidRPr="00B36613">
              <w:rPr>
                <w:i/>
                <w:iCs/>
                <w:sz w:val="16"/>
                <w:szCs w:val="16"/>
              </w:rPr>
              <w:t xml:space="preserve"> and C </w:t>
            </w:r>
            <w:r w:rsidRPr="00B36613">
              <w:rPr>
                <w:i/>
                <w:iCs/>
                <w:sz w:val="16"/>
                <w:szCs w:val="16"/>
                <w:vertAlign w:val="superscript"/>
              </w:rPr>
              <w:t>4+</w:t>
            </w:r>
            <w:r w:rsidRPr="00B36613">
              <w:rPr>
                <w:i/>
                <w:iCs/>
                <w:sz w:val="16"/>
                <w:szCs w:val="16"/>
              </w:rPr>
              <w:t xml:space="preserve"> ion beams</w:t>
            </w:r>
            <w:r w:rsidRPr="00B36613">
              <w:rPr>
                <w:sz w:val="16"/>
                <w:szCs w:val="16"/>
              </w:rPr>
              <w:t>,Radiation Physics and Chemistry 80, (2011) 1378</w:t>
            </w:r>
            <w:r w:rsidRPr="00B36613">
              <w:rPr>
                <w:bCs/>
                <w:sz w:val="16"/>
                <w:szCs w:val="16"/>
                <w:lang w:val="en-US"/>
              </w:rPr>
              <w:t>–</w:t>
            </w:r>
            <w:r w:rsidRPr="00B36613">
              <w:rPr>
                <w:sz w:val="16"/>
                <w:szCs w:val="16"/>
              </w:rPr>
              <w:t>1.</w:t>
            </w:r>
          </w:p>
        </w:tc>
        <w:tc>
          <w:tcPr>
            <w:tcW w:w="320" w:type="pct"/>
            <w:vAlign w:val="center"/>
          </w:tcPr>
          <w:p w:rsidR="00BA4520" w:rsidRPr="00EC66FD" w:rsidRDefault="00857380" w:rsidP="00D638D4">
            <w:pPr>
              <w:rPr>
                <w:sz w:val="16"/>
                <w:szCs w:val="16"/>
                <w:lang w:val="sr-Latn-RS"/>
              </w:rPr>
            </w:pPr>
            <w:r w:rsidRPr="00EC66FD">
              <w:rPr>
                <w:sz w:val="16"/>
                <w:szCs w:val="16"/>
                <w:lang w:val="sr-Latn-RS"/>
              </w:rPr>
              <w:t>M21</w:t>
            </w:r>
          </w:p>
        </w:tc>
      </w:tr>
      <w:tr w:rsidR="00B36613" w:rsidRPr="00A22864" w:rsidTr="00BE6963">
        <w:trPr>
          <w:trHeight w:val="227"/>
          <w:jc w:val="center"/>
        </w:trPr>
        <w:tc>
          <w:tcPr>
            <w:tcW w:w="255" w:type="pct"/>
            <w:vAlign w:val="center"/>
          </w:tcPr>
          <w:p w:rsidR="00BA4520" w:rsidRPr="00A22864" w:rsidRDefault="009D3C7F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13.</w:t>
            </w:r>
          </w:p>
        </w:tc>
        <w:tc>
          <w:tcPr>
            <w:tcW w:w="4425" w:type="pct"/>
            <w:gridSpan w:val="7"/>
            <w:shd w:val="clear" w:color="auto" w:fill="auto"/>
            <w:vAlign w:val="center"/>
          </w:tcPr>
          <w:p w:rsidR="00843CDE" w:rsidRPr="00B36613" w:rsidRDefault="00843CDE" w:rsidP="00843CDE">
            <w:pPr>
              <w:rPr>
                <w:sz w:val="16"/>
                <w:szCs w:val="16"/>
                <w:lang w:val="en-US"/>
              </w:rPr>
            </w:pPr>
            <w:r w:rsidRPr="00B36613">
              <w:rPr>
                <w:sz w:val="16"/>
                <w:szCs w:val="16"/>
                <w:lang w:val="en-US"/>
              </w:rPr>
              <w:t xml:space="preserve">S. </w:t>
            </w:r>
            <w:proofErr w:type="spellStart"/>
            <w:r w:rsidRPr="00B36613">
              <w:rPr>
                <w:sz w:val="16"/>
                <w:szCs w:val="16"/>
                <w:lang w:val="en-US"/>
              </w:rPr>
              <w:t>Maletic</w:t>
            </w:r>
            <w:proofErr w:type="spellEnd"/>
            <w:r w:rsidRPr="00B36613">
              <w:rPr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B36613">
              <w:rPr>
                <w:sz w:val="16"/>
                <w:szCs w:val="16"/>
                <w:lang w:val="en-US"/>
              </w:rPr>
              <w:t>D.Popovic</w:t>
            </w:r>
            <w:proofErr w:type="spellEnd"/>
            <w:r w:rsidRPr="00B36613">
              <w:rPr>
                <w:sz w:val="16"/>
                <w:szCs w:val="16"/>
                <w:lang w:val="en-US"/>
              </w:rPr>
              <w:t xml:space="preserve">, J. </w:t>
            </w:r>
            <w:proofErr w:type="spellStart"/>
            <w:r w:rsidRPr="00B36613">
              <w:rPr>
                <w:sz w:val="16"/>
                <w:szCs w:val="16"/>
                <w:lang w:val="en-US"/>
              </w:rPr>
              <w:t>Dojcilovic</w:t>
            </w:r>
            <w:proofErr w:type="spellEnd"/>
            <w:r w:rsidRPr="00B36613">
              <w:rPr>
                <w:sz w:val="16"/>
                <w:szCs w:val="16"/>
                <w:lang w:val="en-US"/>
              </w:rPr>
              <w:t xml:space="preserve">, </w:t>
            </w:r>
          </w:p>
          <w:p w:rsidR="00843CDE" w:rsidRPr="00B36613" w:rsidRDefault="00843CDE" w:rsidP="00843CDE">
            <w:pPr>
              <w:rPr>
                <w:sz w:val="16"/>
                <w:szCs w:val="16"/>
                <w:lang w:val="en-US"/>
              </w:rPr>
            </w:pPr>
            <w:r w:rsidRPr="00B36613">
              <w:rPr>
                <w:i/>
                <w:sz w:val="16"/>
                <w:szCs w:val="16"/>
                <w:lang w:val="en-US"/>
              </w:rPr>
              <w:t xml:space="preserve">Dielectric </w:t>
            </w:r>
            <w:r w:rsidRPr="00B36613">
              <w:rPr>
                <w:i/>
                <w:sz w:val="16"/>
                <w:szCs w:val="16"/>
              </w:rPr>
              <w:t>measurements</w:t>
            </w:r>
            <w:r w:rsidRPr="00B36613">
              <w:rPr>
                <w:i/>
                <w:sz w:val="16"/>
                <w:szCs w:val="16"/>
                <w:lang w:val="en-US"/>
              </w:rPr>
              <w:t xml:space="preserve">, Raman scattering and surface studies of </w:t>
            </w:r>
            <w:proofErr w:type="spellStart"/>
            <w:r w:rsidRPr="00B36613">
              <w:rPr>
                <w:i/>
                <w:sz w:val="16"/>
                <w:szCs w:val="16"/>
                <w:lang w:val="en-US"/>
              </w:rPr>
              <w:t>Sm</w:t>
            </w:r>
            <w:proofErr w:type="spellEnd"/>
            <w:r w:rsidRPr="00B36613">
              <w:rPr>
                <w:i/>
                <w:sz w:val="16"/>
                <w:szCs w:val="16"/>
                <w:lang w:val="en-US"/>
              </w:rPr>
              <w:t>-doped SrTiO</w:t>
            </w:r>
            <w:r w:rsidRPr="00B36613">
              <w:rPr>
                <w:i/>
                <w:sz w:val="16"/>
                <w:szCs w:val="16"/>
                <w:vertAlign w:val="subscript"/>
                <w:lang w:val="en-US"/>
              </w:rPr>
              <w:t>3</w:t>
            </w:r>
            <w:r w:rsidRPr="00B36613">
              <w:rPr>
                <w:i/>
                <w:sz w:val="16"/>
                <w:szCs w:val="16"/>
                <w:lang w:val="en-US"/>
              </w:rPr>
              <w:t xml:space="preserve"> single crystal,</w:t>
            </w:r>
          </w:p>
          <w:p w:rsidR="00BA4520" w:rsidRPr="00B36613" w:rsidRDefault="00843CDE" w:rsidP="00843CDE">
            <w:pPr>
              <w:rPr>
                <w:sz w:val="16"/>
                <w:szCs w:val="16"/>
                <w:lang w:val="sr-Cyrl-CS"/>
              </w:rPr>
            </w:pPr>
            <w:r w:rsidRPr="00B36613">
              <w:rPr>
                <w:sz w:val="16"/>
                <w:szCs w:val="16"/>
                <w:lang w:val="en-US"/>
              </w:rPr>
              <w:t>Journal of Alloys and Compounds</w:t>
            </w:r>
            <w:r w:rsidRPr="00B36613">
              <w:rPr>
                <w:iCs/>
                <w:sz w:val="16"/>
                <w:szCs w:val="16"/>
                <w:lang w:val="en-US"/>
              </w:rPr>
              <w:t xml:space="preserve"> 496, Issues 1</w:t>
            </w:r>
            <w:r w:rsidRPr="00B36613">
              <w:rPr>
                <w:bCs/>
                <w:sz w:val="16"/>
                <w:szCs w:val="16"/>
                <w:lang w:val="en-US"/>
              </w:rPr>
              <w:t>–</w:t>
            </w:r>
            <w:r w:rsidRPr="00B36613">
              <w:rPr>
                <w:iCs/>
                <w:sz w:val="16"/>
                <w:szCs w:val="16"/>
                <w:lang w:val="en-US"/>
              </w:rPr>
              <w:t>2</w:t>
            </w:r>
            <w:r w:rsidRPr="00B36613">
              <w:rPr>
                <w:sz w:val="16"/>
                <w:szCs w:val="16"/>
                <w:lang w:val="en-US"/>
              </w:rPr>
              <w:t xml:space="preserve">, </w:t>
            </w:r>
            <w:r w:rsidRPr="00B36613">
              <w:rPr>
                <w:iCs/>
                <w:sz w:val="16"/>
                <w:szCs w:val="16"/>
                <w:lang w:val="sr-Cyrl-CS"/>
              </w:rPr>
              <w:t>(</w:t>
            </w:r>
            <w:r w:rsidRPr="00B36613">
              <w:rPr>
                <w:iCs/>
                <w:sz w:val="16"/>
                <w:szCs w:val="16"/>
                <w:lang w:val="en-US"/>
              </w:rPr>
              <w:t>2010</w:t>
            </w:r>
            <w:r w:rsidRPr="00B36613">
              <w:rPr>
                <w:iCs/>
                <w:sz w:val="16"/>
                <w:szCs w:val="16"/>
                <w:lang w:val="sr-Cyrl-CS"/>
              </w:rPr>
              <w:t>)</w:t>
            </w:r>
            <w:r w:rsidRPr="00B36613">
              <w:rPr>
                <w:sz w:val="16"/>
                <w:szCs w:val="16"/>
                <w:lang w:val="sr-Cyrl-CS"/>
              </w:rPr>
              <w:t xml:space="preserve"> </w:t>
            </w:r>
            <w:r w:rsidRPr="00B36613">
              <w:rPr>
                <w:iCs/>
                <w:sz w:val="16"/>
                <w:szCs w:val="16"/>
                <w:lang w:val="en-US"/>
              </w:rPr>
              <w:t>388</w:t>
            </w:r>
            <w:r w:rsidRPr="00B36613">
              <w:rPr>
                <w:bCs/>
                <w:sz w:val="16"/>
                <w:szCs w:val="16"/>
                <w:lang w:val="en-US"/>
              </w:rPr>
              <w:t>–</w:t>
            </w:r>
            <w:r w:rsidRPr="00B36613">
              <w:rPr>
                <w:iCs/>
                <w:sz w:val="16"/>
                <w:szCs w:val="16"/>
                <w:lang w:val="en-US"/>
              </w:rPr>
              <w:t>392</w:t>
            </w:r>
          </w:p>
        </w:tc>
        <w:tc>
          <w:tcPr>
            <w:tcW w:w="320" w:type="pct"/>
            <w:vAlign w:val="center"/>
          </w:tcPr>
          <w:p w:rsidR="00BA4520" w:rsidRPr="00EC66FD" w:rsidRDefault="00857380" w:rsidP="00D638D4">
            <w:pPr>
              <w:rPr>
                <w:sz w:val="16"/>
                <w:szCs w:val="16"/>
                <w:lang w:val="sr-Latn-RS"/>
              </w:rPr>
            </w:pPr>
            <w:r w:rsidRPr="00EC66FD">
              <w:rPr>
                <w:sz w:val="16"/>
                <w:szCs w:val="16"/>
                <w:lang w:val="sr-Latn-RS"/>
              </w:rPr>
              <w:t>M21</w:t>
            </w:r>
          </w:p>
        </w:tc>
      </w:tr>
      <w:tr w:rsidR="00BA4520" w:rsidRPr="00A22864" w:rsidTr="00B36613">
        <w:trPr>
          <w:trHeight w:val="227"/>
          <w:jc w:val="center"/>
        </w:trPr>
        <w:tc>
          <w:tcPr>
            <w:tcW w:w="5000" w:type="pct"/>
            <w:gridSpan w:val="9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Збирни подаци научне активност наставника</w:t>
            </w:r>
          </w:p>
        </w:tc>
      </w:tr>
      <w:tr w:rsidR="00BA4520" w:rsidRPr="00A22864" w:rsidTr="00BE6963">
        <w:trPr>
          <w:trHeight w:val="227"/>
          <w:jc w:val="center"/>
        </w:trPr>
        <w:tc>
          <w:tcPr>
            <w:tcW w:w="2994" w:type="pct"/>
            <w:gridSpan w:val="6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Укупан број цитата, без аутоцитата</w:t>
            </w:r>
          </w:p>
        </w:tc>
        <w:tc>
          <w:tcPr>
            <w:tcW w:w="2006" w:type="pct"/>
            <w:gridSpan w:val="3"/>
            <w:vAlign w:val="center"/>
          </w:tcPr>
          <w:p w:rsidR="00BA4520" w:rsidRPr="00343274" w:rsidRDefault="00343274" w:rsidP="00D638D4">
            <w:pPr>
              <w:rPr>
                <w:lang w:val="en-US"/>
              </w:rPr>
            </w:pPr>
            <w:r>
              <w:rPr>
                <w:lang w:val="en-US"/>
              </w:rPr>
              <w:t>130</w:t>
            </w:r>
          </w:p>
        </w:tc>
      </w:tr>
      <w:tr w:rsidR="00BA4520" w:rsidRPr="00A22864" w:rsidTr="00BE6963">
        <w:trPr>
          <w:trHeight w:val="227"/>
          <w:jc w:val="center"/>
        </w:trPr>
        <w:tc>
          <w:tcPr>
            <w:tcW w:w="2994" w:type="pct"/>
            <w:gridSpan w:val="6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Укупан број радова са SCI (или SSCI) листе</w:t>
            </w:r>
          </w:p>
        </w:tc>
        <w:tc>
          <w:tcPr>
            <w:tcW w:w="2006" w:type="pct"/>
            <w:gridSpan w:val="3"/>
            <w:vAlign w:val="center"/>
          </w:tcPr>
          <w:p w:rsidR="00BA4520" w:rsidRPr="005E4F5B" w:rsidRDefault="005E4F5B" w:rsidP="00D638D4">
            <w:pPr>
              <w:rPr>
                <w:lang w:val="sr-Latn-RS"/>
              </w:rPr>
            </w:pPr>
            <w:r>
              <w:rPr>
                <w:lang w:val="sr-Latn-RS"/>
              </w:rPr>
              <w:t>20</w:t>
            </w:r>
          </w:p>
        </w:tc>
      </w:tr>
      <w:tr w:rsidR="00BA4520" w:rsidRPr="00A22864" w:rsidTr="00BE6963">
        <w:trPr>
          <w:trHeight w:val="227"/>
          <w:jc w:val="center"/>
        </w:trPr>
        <w:tc>
          <w:tcPr>
            <w:tcW w:w="2994" w:type="pct"/>
            <w:gridSpan w:val="6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Тренутно учешће на пројектима</w:t>
            </w:r>
          </w:p>
        </w:tc>
        <w:tc>
          <w:tcPr>
            <w:tcW w:w="504" w:type="pct"/>
            <w:vAlign w:val="center"/>
          </w:tcPr>
          <w:p w:rsidR="00BA4520" w:rsidRPr="00343274" w:rsidRDefault="00BA4520" w:rsidP="00D638D4">
            <w:pPr>
              <w:rPr>
                <w:lang w:val="en-US"/>
              </w:rPr>
            </w:pPr>
            <w:r w:rsidRPr="00A22864">
              <w:rPr>
                <w:lang w:val="sr-Cyrl-CS"/>
              </w:rPr>
              <w:t>Домаћи</w:t>
            </w:r>
            <w:r w:rsidR="00343274">
              <w:rPr>
                <w:lang w:val="en-US"/>
              </w:rPr>
              <w:t>: 1</w:t>
            </w:r>
          </w:p>
        </w:tc>
        <w:tc>
          <w:tcPr>
            <w:tcW w:w="1502" w:type="pct"/>
            <w:gridSpan w:val="2"/>
            <w:vAlign w:val="center"/>
          </w:tcPr>
          <w:p w:rsidR="00BA4520" w:rsidRPr="00343274" w:rsidRDefault="00BA4520" w:rsidP="00D638D4">
            <w:pPr>
              <w:rPr>
                <w:lang w:val="en-US"/>
              </w:rPr>
            </w:pPr>
            <w:r w:rsidRPr="00A22864">
              <w:rPr>
                <w:lang w:val="sr-Cyrl-CS"/>
              </w:rPr>
              <w:t>Међународни</w:t>
            </w:r>
            <w:r w:rsidR="00343274">
              <w:rPr>
                <w:lang w:val="en-US"/>
              </w:rPr>
              <w:t>:1</w:t>
            </w:r>
          </w:p>
        </w:tc>
      </w:tr>
      <w:tr w:rsidR="00BA4520" w:rsidRPr="00A22864" w:rsidTr="00BE6963">
        <w:trPr>
          <w:trHeight w:val="227"/>
          <w:jc w:val="center"/>
        </w:trPr>
        <w:tc>
          <w:tcPr>
            <w:tcW w:w="2994" w:type="pct"/>
            <w:gridSpan w:val="6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Усавршавања </w:t>
            </w:r>
          </w:p>
        </w:tc>
        <w:tc>
          <w:tcPr>
            <w:tcW w:w="2006" w:type="pct"/>
            <w:gridSpan w:val="3"/>
            <w:vAlign w:val="center"/>
          </w:tcPr>
          <w:p w:rsidR="00BA4520" w:rsidRPr="00A22864" w:rsidRDefault="003044A0" w:rsidP="00D638D4">
            <w:pPr>
              <w:rPr>
                <w:lang w:val="sr-Cyrl-CS"/>
              </w:rPr>
            </w:pPr>
            <w:r w:rsidRPr="003044A0">
              <w:rPr>
                <w:lang w:val="sr-Cyrl-CS"/>
              </w:rPr>
              <w:t>Centar za materiale (CFM), San Sebastian,  Spanija, 2012.</w:t>
            </w:r>
          </w:p>
        </w:tc>
      </w:tr>
      <w:tr w:rsidR="00BA4520" w:rsidRPr="00A22864" w:rsidTr="00B36613">
        <w:trPr>
          <w:trHeight w:val="227"/>
          <w:jc w:val="center"/>
        </w:trPr>
        <w:tc>
          <w:tcPr>
            <w:tcW w:w="5000" w:type="pct"/>
            <w:gridSpan w:val="9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Други подаци које сматрате релевантним</w:t>
            </w:r>
          </w:p>
        </w:tc>
      </w:tr>
    </w:tbl>
    <w:p w:rsidR="003B5617" w:rsidRDefault="003B5617" w:rsidP="00BE6963">
      <w:pPr>
        <w:spacing w:after="60"/>
        <w:rPr>
          <w:b/>
          <w:iCs/>
          <w:sz w:val="22"/>
          <w:szCs w:val="22"/>
          <w:lang w:val="en-US"/>
        </w:rPr>
      </w:pPr>
    </w:p>
    <w:p w:rsidR="003B5617" w:rsidRDefault="003B5617" w:rsidP="003B5617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:rsidR="003B5617" w:rsidRPr="00C2517C" w:rsidRDefault="003B5617" w:rsidP="003B5617">
      <w:pPr>
        <w:spacing w:after="60"/>
        <w:jc w:val="center"/>
        <w:rPr>
          <w:iCs/>
          <w:sz w:val="22"/>
          <w:szCs w:val="22"/>
          <w:lang w:val="en-US"/>
        </w:rPr>
      </w:pPr>
      <w:r w:rsidRPr="00C2517C">
        <w:rPr>
          <w:b/>
          <w:iCs/>
          <w:sz w:val="22"/>
          <w:szCs w:val="22"/>
          <w:lang w:val="en-US"/>
        </w:rPr>
        <w:t>Table. 9.6</w:t>
      </w:r>
      <w:r w:rsidRPr="00C2517C">
        <w:rPr>
          <w:sz w:val="22"/>
          <w:szCs w:val="22"/>
          <w:lang w:val="en-US"/>
        </w:rPr>
        <w:t xml:space="preserve"> Teachers’ competences</w:t>
      </w:r>
    </w:p>
    <w:tbl>
      <w:tblPr>
        <w:tblW w:w="4845" w:type="pct"/>
        <w:jc w:val="center"/>
        <w:tblInd w:w="-4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3"/>
        <w:gridCol w:w="503"/>
        <w:gridCol w:w="1103"/>
        <w:gridCol w:w="238"/>
        <w:gridCol w:w="713"/>
        <w:gridCol w:w="1121"/>
        <w:gridCol w:w="140"/>
        <w:gridCol w:w="1231"/>
        <w:gridCol w:w="56"/>
        <w:gridCol w:w="2545"/>
        <w:gridCol w:w="802"/>
      </w:tblGrid>
      <w:tr w:rsidR="003B5617" w:rsidRPr="00C2517C" w:rsidTr="00BE6963">
        <w:trPr>
          <w:trHeight w:val="227"/>
          <w:jc w:val="center"/>
        </w:trPr>
        <w:tc>
          <w:tcPr>
            <w:tcW w:w="1709" w:type="pct"/>
            <w:gridSpan w:val="5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>Name and family name</w:t>
            </w:r>
          </w:p>
        </w:tc>
        <w:tc>
          <w:tcPr>
            <w:tcW w:w="3291" w:type="pct"/>
            <w:gridSpan w:val="6"/>
            <w:vAlign w:val="center"/>
          </w:tcPr>
          <w:p w:rsidR="003B5617" w:rsidRPr="00C2517C" w:rsidRDefault="00AB6728" w:rsidP="00D638D4">
            <w:pPr>
              <w:rPr>
                <w:sz w:val="22"/>
                <w:szCs w:val="22"/>
                <w:lang w:val="en-US"/>
              </w:rPr>
            </w:pPr>
            <w:proofErr w:type="spellStart"/>
            <w:r>
              <w:rPr>
                <w:sz w:val="22"/>
                <w:szCs w:val="22"/>
                <w:lang w:val="en-US"/>
              </w:rPr>
              <w:t>Slavica</w:t>
            </w:r>
            <w:proofErr w:type="spellEnd"/>
            <w:r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/>
              </w:rPr>
              <w:t>Maletić</w:t>
            </w:r>
            <w:proofErr w:type="spellEnd"/>
          </w:p>
        </w:tc>
      </w:tr>
      <w:tr w:rsidR="003B5617" w:rsidRPr="00C2517C" w:rsidTr="00BE6963">
        <w:trPr>
          <w:trHeight w:val="227"/>
          <w:jc w:val="center"/>
        </w:trPr>
        <w:tc>
          <w:tcPr>
            <w:tcW w:w="1709" w:type="pct"/>
            <w:gridSpan w:val="5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 xml:space="preserve">Title </w:t>
            </w:r>
          </w:p>
        </w:tc>
        <w:tc>
          <w:tcPr>
            <w:tcW w:w="3291" w:type="pct"/>
            <w:gridSpan w:val="6"/>
            <w:vAlign w:val="center"/>
          </w:tcPr>
          <w:p w:rsidR="003B5617" w:rsidRPr="00C2517C" w:rsidRDefault="008C1D85" w:rsidP="00C34B9E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Ass</w:t>
            </w:r>
            <w:r w:rsidR="00C34B9E">
              <w:rPr>
                <w:sz w:val="22"/>
                <w:szCs w:val="22"/>
                <w:lang w:val="en-US"/>
              </w:rPr>
              <w:t>istant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/>
              </w:rPr>
              <w:t>proffesor</w:t>
            </w:r>
            <w:proofErr w:type="spellEnd"/>
          </w:p>
        </w:tc>
      </w:tr>
      <w:tr w:rsidR="003B5617" w:rsidRPr="00C2517C" w:rsidTr="00BE6963">
        <w:trPr>
          <w:trHeight w:val="227"/>
          <w:jc w:val="center"/>
        </w:trPr>
        <w:tc>
          <w:tcPr>
            <w:tcW w:w="1709" w:type="pct"/>
            <w:gridSpan w:val="5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>Narrow scientific area</w:t>
            </w:r>
          </w:p>
        </w:tc>
        <w:tc>
          <w:tcPr>
            <w:tcW w:w="3291" w:type="pct"/>
            <w:gridSpan w:val="6"/>
            <w:vAlign w:val="center"/>
          </w:tcPr>
          <w:p w:rsidR="003B5617" w:rsidRPr="00C2517C" w:rsidRDefault="00AB6728" w:rsidP="00D638D4">
            <w:pPr>
              <w:rPr>
                <w:sz w:val="22"/>
                <w:szCs w:val="22"/>
                <w:lang w:val="en-US"/>
              </w:rPr>
            </w:pPr>
            <w:r w:rsidRPr="00AB6728">
              <w:rPr>
                <w:sz w:val="22"/>
                <w:szCs w:val="22"/>
                <w:lang w:val="en-US"/>
              </w:rPr>
              <w:t>Condensed matter physics</w:t>
            </w:r>
          </w:p>
        </w:tc>
      </w:tr>
      <w:tr w:rsidR="003B5617" w:rsidRPr="00C2517C" w:rsidTr="00BE6963">
        <w:trPr>
          <w:trHeight w:val="227"/>
          <w:jc w:val="center"/>
        </w:trPr>
        <w:tc>
          <w:tcPr>
            <w:tcW w:w="1311" w:type="pct"/>
            <w:gridSpan w:val="4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>Academic career</w:t>
            </w:r>
          </w:p>
        </w:tc>
        <w:tc>
          <w:tcPr>
            <w:tcW w:w="398" w:type="pct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 xml:space="preserve">Year  </w:t>
            </w:r>
          </w:p>
        </w:tc>
        <w:tc>
          <w:tcPr>
            <w:tcW w:w="626" w:type="pct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 xml:space="preserve">Institution  </w:t>
            </w:r>
          </w:p>
        </w:tc>
        <w:tc>
          <w:tcPr>
            <w:tcW w:w="796" w:type="pct"/>
            <w:gridSpan w:val="3"/>
            <w:shd w:val="clear" w:color="auto" w:fill="auto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 xml:space="preserve">Area  </w:t>
            </w:r>
          </w:p>
        </w:tc>
        <w:tc>
          <w:tcPr>
            <w:tcW w:w="1869" w:type="pct"/>
            <w:gridSpan w:val="2"/>
            <w:shd w:val="clear" w:color="auto" w:fill="auto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Narrow scientific or art area</w:t>
            </w:r>
          </w:p>
        </w:tc>
      </w:tr>
      <w:tr w:rsidR="003B5617" w:rsidRPr="00C2517C" w:rsidTr="00BE6963">
        <w:trPr>
          <w:trHeight w:val="227"/>
          <w:jc w:val="center"/>
        </w:trPr>
        <w:tc>
          <w:tcPr>
            <w:tcW w:w="1311" w:type="pct"/>
            <w:gridSpan w:val="4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Election to the title</w:t>
            </w:r>
          </w:p>
        </w:tc>
        <w:tc>
          <w:tcPr>
            <w:tcW w:w="398" w:type="pct"/>
            <w:vAlign w:val="center"/>
          </w:tcPr>
          <w:p w:rsidR="003B5617" w:rsidRPr="00C2517C" w:rsidRDefault="00AB6728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2019.</w:t>
            </w:r>
          </w:p>
        </w:tc>
        <w:tc>
          <w:tcPr>
            <w:tcW w:w="626" w:type="pct"/>
            <w:vAlign w:val="center"/>
          </w:tcPr>
          <w:p w:rsidR="003B5617" w:rsidRPr="00AB6728" w:rsidRDefault="00AB6728" w:rsidP="00D638D4">
            <w:pPr>
              <w:rPr>
                <w:sz w:val="18"/>
                <w:szCs w:val="18"/>
                <w:lang w:val="en-US"/>
              </w:rPr>
            </w:pPr>
            <w:r w:rsidRPr="00AB6728">
              <w:rPr>
                <w:sz w:val="18"/>
                <w:szCs w:val="18"/>
                <w:lang w:val="en-US"/>
              </w:rPr>
              <w:t>- Faculty of Physics</w:t>
            </w:r>
          </w:p>
        </w:tc>
        <w:tc>
          <w:tcPr>
            <w:tcW w:w="796" w:type="pct"/>
            <w:gridSpan w:val="3"/>
            <w:shd w:val="clear" w:color="auto" w:fill="auto"/>
            <w:vAlign w:val="center"/>
          </w:tcPr>
          <w:p w:rsidR="003B5617" w:rsidRPr="00C2517C" w:rsidRDefault="00AB6728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Physics</w:t>
            </w:r>
          </w:p>
        </w:tc>
        <w:tc>
          <w:tcPr>
            <w:tcW w:w="1869" w:type="pct"/>
            <w:gridSpan w:val="2"/>
            <w:shd w:val="clear" w:color="auto" w:fill="auto"/>
            <w:vAlign w:val="center"/>
          </w:tcPr>
          <w:p w:rsidR="003B5617" w:rsidRPr="0018726F" w:rsidRDefault="0018726F" w:rsidP="00D638D4">
            <w:pPr>
              <w:rPr>
                <w:sz w:val="16"/>
                <w:szCs w:val="16"/>
                <w:lang w:val="en-US"/>
              </w:rPr>
            </w:pPr>
            <w:r w:rsidRPr="0018726F">
              <w:rPr>
                <w:sz w:val="16"/>
                <w:szCs w:val="16"/>
              </w:rPr>
              <w:t>CONDENSED MATTER PHYSICS AND STATISTICAL PHYSICS</w:t>
            </w:r>
          </w:p>
        </w:tc>
      </w:tr>
      <w:tr w:rsidR="003B5617" w:rsidRPr="00C2517C" w:rsidTr="00BE6963">
        <w:trPr>
          <w:trHeight w:val="227"/>
          <w:jc w:val="center"/>
        </w:trPr>
        <w:tc>
          <w:tcPr>
            <w:tcW w:w="1311" w:type="pct"/>
            <w:gridSpan w:val="4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PhD</w:t>
            </w:r>
          </w:p>
        </w:tc>
        <w:tc>
          <w:tcPr>
            <w:tcW w:w="398" w:type="pct"/>
            <w:vAlign w:val="center"/>
          </w:tcPr>
          <w:p w:rsidR="003B5617" w:rsidRPr="00C2517C" w:rsidRDefault="00AB6728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2011.</w:t>
            </w:r>
          </w:p>
        </w:tc>
        <w:tc>
          <w:tcPr>
            <w:tcW w:w="626" w:type="pct"/>
            <w:vAlign w:val="center"/>
          </w:tcPr>
          <w:p w:rsidR="003B5617" w:rsidRPr="00AB6728" w:rsidRDefault="00AB6728" w:rsidP="00D638D4">
            <w:pPr>
              <w:rPr>
                <w:sz w:val="18"/>
                <w:szCs w:val="18"/>
                <w:lang w:val="en-US"/>
              </w:rPr>
            </w:pPr>
            <w:r w:rsidRPr="00AB6728">
              <w:rPr>
                <w:sz w:val="18"/>
                <w:szCs w:val="18"/>
                <w:lang w:val="en-US"/>
              </w:rPr>
              <w:t>Faculty of Physics</w:t>
            </w:r>
          </w:p>
        </w:tc>
        <w:tc>
          <w:tcPr>
            <w:tcW w:w="796" w:type="pct"/>
            <w:gridSpan w:val="3"/>
            <w:shd w:val="clear" w:color="auto" w:fill="auto"/>
            <w:vAlign w:val="center"/>
          </w:tcPr>
          <w:p w:rsidR="003B5617" w:rsidRPr="00C2517C" w:rsidRDefault="00AB6728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Physics</w:t>
            </w:r>
          </w:p>
        </w:tc>
        <w:tc>
          <w:tcPr>
            <w:tcW w:w="1869" w:type="pct"/>
            <w:gridSpan w:val="2"/>
            <w:shd w:val="clear" w:color="auto" w:fill="auto"/>
            <w:vAlign w:val="center"/>
          </w:tcPr>
          <w:p w:rsidR="003B5617" w:rsidRPr="0018726F" w:rsidRDefault="0018726F" w:rsidP="00D638D4">
            <w:pPr>
              <w:rPr>
                <w:sz w:val="16"/>
                <w:szCs w:val="16"/>
                <w:lang w:val="en-US"/>
              </w:rPr>
            </w:pPr>
            <w:r w:rsidRPr="0018726F">
              <w:rPr>
                <w:sz w:val="16"/>
                <w:szCs w:val="16"/>
              </w:rPr>
              <w:t>CONDENSED MATTER PHYSICS AND STATISTICAL PHYSICS</w:t>
            </w:r>
          </w:p>
        </w:tc>
      </w:tr>
      <w:tr w:rsidR="003B5617" w:rsidRPr="00C2517C" w:rsidTr="00BE6963">
        <w:trPr>
          <w:trHeight w:val="227"/>
          <w:jc w:val="center"/>
        </w:trPr>
        <w:tc>
          <w:tcPr>
            <w:tcW w:w="1311" w:type="pct"/>
            <w:gridSpan w:val="4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Master degree</w:t>
            </w:r>
          </w:p>
        </w:tc>
        <w:tc>
          <w:tcPr>
            <w:tcW w:w="398" w:type="pct"/>
            <w:vAlign w:val="center"/>
          </w:tcPr>
          <w:p w:rsidR="003B5617" w:rsidRPr="00C2517C" w:rsidRDefault="00AB6728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2005.</w:t>
            </w:r>
          </w:p>
        </w:tc>
        <w:tc>
          <w:tcPr>
            <w:tcW w:w="626" w:type="pct"/>
            <w:vAlign w:val="center"/>
          </w:tcPr>
          <w:p w:rsidR="003B5617" w:rsidRPr="00AB6728" w:rsidRDefault="00AB6728" w:rsidP="00D638D4">
            <w:pPr>
              <w:rPr>
                <w:sz w:val="18"/>
                <w:szCs w:val="18"/>
                <w:lang w:val="en-US"/>
              </w:rPr>
            </w:pPr>
            <w:r w:rsidRPr="00AB6728">
              <w:rPr>
                <w:sz w:val="18"/>
                <w:szCs w:val="18"/>
                <w:lang w:val="en-US"/>
              </w:rPr>
              <w:t>Faculty of Physics</w:t>
            </w:r>
          </w:p>
        </w:tc>
        <w:tc>
          <w:tcPr>
            <w:tcW w:w="796" w:type="pct"/>
            <w:gridSpan w:val="3"/>
            <w:shd w:val="clear" w:color="auto" w:fill="auto"/>
            <w:vAlign w:val="center"/>
          </w:tcPr>
          <w:p w:rsidR="003B5617" w:rsidRPr="00C2517C" w:rsidRDefault="00AB6728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physics</w:t>
            </w:r>
          </w:p>
        </w:tc>
        <w:tc>
          <w:tcPr>
            <w:tcW w:w="1869" w:type="pct"/>
            <w:gridSpan w:val="2"/>
            <w:shd w:val="clear" w:color="auto" w:fill="auto"/>
            <w:vAlign w:val="center"/>
          </w:tcPr>
          <w:p w:rsidR="003B5617" w:rsidRPr="0018726F" w:rsidRDefault="0018726F" w:rsidP="00D638D4">
            <w:pPr>
              <w:rPr>
                <w:sz w:val="16"/>
                <w:szCs w:val="16"/>
                <w:lang w:val="en-US"/>
              </w:rPr>
            </w:pPr>
            <w:r w:rsidRPr="0018726F">
              <w:rPr>
                <w:sz w:val="16"/>
                <w:szCs w:val="16"/>
              </w:rPr>
              <w:t>CONDENSED MATTER PHYSICS AND STATISTICAL PHYSICS</w:t>
            </w:r>
          </w:p>
        </w:tc>
        <w:bookmarkStart w:id="0" w:name="_GoBack"/>
        <w:bookmarkEnd w:id="0"/>
      </w:tr>
      <w:tr w:rsidR="003B5617" w:rsidRPr="00C2517C" w:rsidTr="00BE6963">
        <w:trPr>
          <w:trHeight w:val="227"/>
          <w:jc w:val="center"/>
        </w:trPr>
        <w:tc>
          <w:tcPr>
            <w:tcW w:w="1311" w:type="pct"/>
            <w:gridSpan w:val="4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Master diploma</w:t>
            </w:r>
          </w:p>
        </w:tc>
        <w:tc>
          <w:tcPr>
            <w:tcW w:w="398" w:type="pct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626" w:type="pct"/>
            <w:vAlign w:val="center"/>
          </w:tcPr>
          <w:p w:rsidR="003B5617" w:rsidRPr="00AB6728" w:rsidRDefault="00AB6728" w:rsidP="00D638D4">
            <w:pPr>
              <w:rPr>
                <w:sz w:val="18"/>
                <w:szCs w:val="18"/>
                <w:lang w:val="en-US"/>
              </w:rPr>
            </w:pPr>
            <w:r w:rsidRPr="00AB6728">
              <w:rPr>
                <w:sz w:val="18"/>
                <w:szCs w:val="18"/>
                <w:lang w:val="en-US"/>
              </w:rPr>
              <w:t>Faculty of Physics</w:t>
            </w:r>
          </w:p>
        </w:tc>
        <w:tc>
          <w:tcPr>
            <w:tcW w:w="796" w:type="pct"/>
            <w:gridSpan w:val="3"/>
            <w:shd w:val="clear" w:color="auto" w:fill="auto"/>
            <w:vAlign w:val="center"/>
          </w:tcPr>
          <w:p w:rsidR="003B5617" w:rsidRPr="00C2517C" w:rsidRDefault="00AB6728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Physics</w:t>
            </w:r>
          </w:p>
        </w:tc>
        <w:tc>
          <w:tcPr>
            <w:tcW w:w="1869" w:type="pct"/>
            <w:gridSpan w:val="2"/>
            <w:shd w:val="clear" w:color="auto" w:fill="auto"/>
            <w:vAlign w:val="center"/>
          </w:tcPr>
          <w:p w:rsidR="003B5617" w:rsidRPr="0018726F" w:rsidRDefault="0018726F" w:rsidP="00D638D4">
            <w:pPr>
              <w:rPr>
                <w:sz w:val="16"/>
                <w:szCs w:val="16"/>
                <w:lang w:val="en-US"/>
              </w:rPr>
            </w:pPr>
            <w:r w:rsidRPr="0018726F">
              <w:rPr>
                <w:sz w:val="16"/>
                <w:szCs w:val="16"/>
              </w:rPr>
              <w:t>CONDENSED MATTER PHYSICS AND STATISTICAL PHYSICS</w:t>
            </w:r>
          </w:p>
        </w:tc>
      </w:tr>
      <w:tr w:rsidR="003B5617" w:rsidRPr="00C2517C" w:rsidTr="00BE6963">
        <w:trPr>
          <w:trHeight w:val="227"/>
          <w:jc w:val="center"/>
        </w:trPr>
        <w:tc>
          <w:tcPr>
            <w:tcW w:w="1311" w:type="pct"/>
            <w:gridSpan w:val="4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 xml:space="preserve">Diploma </w:t>
            </w:r>
          </w:p>
        </w:tc>
        <w:tc>
          <w:tcPr>
            <w:tcW w:w="398" w:type="pct"/>
            <w:vAlign w:val="center"/>
          </w:tcPr>
          <w:p w:rsidR="003B5617" w:rsidRPr="00C2517C" w:rsidRDefault="00AB6728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1999.</w:t>
            </w:r>
          </w:p>
        </w:tc>
        <w:tc>
          <w:tcPr>
            <w:tcW w:w="626" w:type="pct"/>
            <w:vAlign w:val="center"/>
          </w:tcPr>
          <w:p w:rsidR="003B5617" w:rsidRPr="00AB6728" w:rsidRDefault="00AB6728" w:rsidP="00D638D4">
            <w:pPr>
              <w:rPr>
                <w:sz w:val="18"/>
                <w:szCs w:val="18"/>
                <w:lang w:val="en-US"/>
              </w:rPr>
            </w:pPr>
            <w:r w:rsidRPr="00AB6728">
              <w:rPr>
                <w:sz w:val="18"/>
                <w:szCs w:val="18"/>
                <w:lang w:val="en-US"/>
              </w:rPr>
              <w:t>- Faculty of Physics</w:t>
            </w:r>
          </w:p>
        </w:tc>
        <w:tc>
          <w:tcPr>
            <w:tcW w:w="796" w:type="pct"/>
            <w:gridSpan w:val="3"/>
            <w:shd w:val="clear" w:color="auto" w:fill="auto"/>
            <w:vAlign w:val="center"/>
          </w:tcPr>
          <w:p w:rsidR="003B5617" w:rsidRPr="00C2517C" w:rsidRDefault="00AB6728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Physics</w:t>
            </w:r>
          </w:p>
        </w:tc>
        <w:tc>
          <w:tcPr>
            <w:tcW w:w="1869" w:type="pct"/>
            <w:gridSpan w:val="2"/>
            <w:shd w:val="clear" w:color="auto" w:fill="auto"/>
            <w:vAlign w:val="center"/>
          </w:tcPr>
          <w:p w:rsidR="003B5617" w:rsidRPr="0018726F" w:rsidRDefault="0018726F" w:rsidP="00D638D4">
            <w:pPr>
              <w:rPr>
                <w:sz w:val="16"/>
                <w:szCs w:val="16"/>
                <w:lang w:val="en-US"/>
              </w:rPr>
            </w:pPr>
            <w:r w:rsidRPr="0018726F">
              <w:rPr>
                <w:sz w:val="16"/>
                <w:szCs w:val="16"/>
              </w:rPr>
              <w:t>CONDENSED MATTER PHYSICS AND STATISTICAL PHYSICS</w:t>
            </w:r>
          </w:p>
        </w:tc>
      </w:tr>
      <w:tr w:rsidR="003B5617" w:rsidRPr="00C2517C" w:rsidTr="00BE6963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3B5617" w:rsidRPr="00C2517C" w:rsidRDefault="003B5617" w:rsidP="00D638D4">
            <w:pPr>
              <w:rPr>
                <w:b/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>List of subjects the teacher is lecturing in doctoral studies</w:t>
            </w:r>
          </w:p>
        </w:tc>
      </w:tr>
      <w:tr w:rsidR="003B5617" w:rsidRPr="00C2517C" w:rsidTr="00BE6963">
        <w:trPr>
          <w:trHeight w:val="227"/>
          <w:jc w:val="center"/>
        </w:trPr>
        <w:tc>
          <w:tcPr>
            <w:tcW w:w="562" w:type="pct"/>
            <w:gridSpan w:val="2"/>
            <w:shd w:val="clear" w:color="auto" w:fill="auto"/>
            <w:vAlign w:val="center"/>
          </w:tcPr>
          <w:p w:rsidR="003B5617" w:rsidRPr="00C2517C" w:rsidRDefault="003B5617" w:rsidP="00D638D4">
            <w:pPr>
              <w:rPr>
                <w:b/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>No.</w:t>
            </w:r>
          </w:p>
        </w:tc>
        <w:tc>
          <w:tcPr>
            <w:tcW w:w="616" w:type="pct"/>
            <w:shd w:val="clear" w:color="auto" w:fill="auto"/>
            <w:vAlign w:val="center"/>
          </w:tcPr>
          <w:p w:rsidR="003B5617" w:rsidRPr="00C2517C" w:rsidRDefault="003B5617" w:rsidP="00D638D4">
            <w:pPr>
              <w:rPr>
                <w:b/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 xml:space="preserve">Mark  </w:t>
            </w:r>
          </w:p>
        </w:tc>
        <w:tc>
          <w:tcPr>
            <w:tcW w:w="3822" w:type="pct"/>
            <w:gridSpan w:val="8"/>
            <w:vAlign w:val="center"/>
          </w:tcPr>
          <w:p w:rsidR="003B5617" w:rsidRPr="00C2517C" w:rsidRDefault="003B5617" w:rsidP="00D638D4">
            <w:pPr>
              <w:rPr>
                <w:b/>
                <w:sz w:val="22"/>
                <w:szCs w:val="22"/>
                <w:lang w:val="en-US"/>
              </w:rPr>
            </w:pPr>
            <w:r w:rsidRPr="00C2517C">
              <w:rPr>
                <w:b/>
                <w:iCs/>
                <w:sz w:val="22"/>
                <w:szCs w:val="22"/>
                <w:lang w:val="en-US"/>
              </w:rPr>
              <w:t>Subject name</w:t>
            </w:r>
          </w:p>
        </w:tc>
      </w:tr>
      <w:tr w:rsidR="003B5617" w:rsidRPr="00C2517C" w:rsidTr="00BE6963">
        <w:trPr>
          <w:trHeight w:val="227"/>
          <w:jc w:val="center"/>
        </w:trPr>
        <w:tc>
          <w:tcPr>
            <w:tcW w:w="562" w:type="pct"/>
            <w:gridSpan w:val="2"/>
            <w:shd w:val="clear" w:color="auto" w:fill="auto"/>
            <w:vAlign w:val="center"/>
          </w:tcPr>
          <w:p w:rsidR="003B5617" w:rsidRPr="00C2517C" w:rsidRDefault="00BB30BB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1.</w:t>
            </w:r>
          </w:p>
        </w:tc>
        <w:tc>
          <w:tcPr>
            <w:tcW w:w="616" w:type="pct"/>
            <w:shd w:val="clear" w:color="auto" w:fill="auto"/>
            <w:vAlign w:val="center"/>
          </w:tcPr>
          <w:p w:rsidR="003B5617" w:rsidRPr="00C2517C" w:rsidRDefault="00BB30BB" w:rsidP="00D638D4">
            <w:pPr>
              <w:rPr>
                <w:sz w:val="22"/>
                <w:szCs w:val="22"/>
                <w:lang w:val="en-US"/>
              </w:rPr>
            </w:pPr>
            <w:r w:rsidRPr="0056081A">
              <w:rPr>
                <w:sz w:val="16"/>
                <w:szCs w:val="16"/>
              </w:rPr>
              <w:t>ФИЗДФКМ6</w:t>
            </w:r>
          </w:p>
        </w:tc>
        <w:tc>
          <w:tcPr>
            <w:tcW w:w="3822" w:type="pct"/>
            <w:gridSpan w:val="8"/>
            <w:vAlign w:val="center"/>
          </w:tcPr>
          <w:p w:rsidR="003B5617" w:rsidRPr="00C2517C" w:rsidRDefault="00BB30BB" w:rsidP="00D638D4">
            <w:pPr>
              <w:rPr>
                <w:sz w:val="22"/>
                <w:szCs w:val="22"/>
                <w:lang w:val="en-US"/>
              </w:rPr>
            </w:pPr>
            <w:r w:rsidRPr="00BB30BB">
              <w:rPr>
                <w:sz w:val="22"/>
                <w:szCs w:val="22"/>
                <w:lang w:val="en-US"/>
              </w:rPr>
              <w:t xml:space="preserve">Physics of dielectric and </w:t>
            </w:r>
            <w:proofErr w:type="spellStart"/>
            <w:r w:rsidRPr="00BB30BB">
              <w:rPr>
                <w:sz w:val="22"/>
                <w:szCs w:val="22"/>
                <w:lang w:val="en-US"/>
              </w:rPr>
              <w:t>ferrolectrics</w:t>
            </w:r>
            <w:proofErr w:type="spellEnd"/>
          </w:p>
        </w:tc>
      </w:tr>
      <w:tr w:rsidR="003B5617" w:rsidRPr="00C2517C" w:rsidTr="00BE6963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3B5617" w:rsidRPr="00C2517C" w:rsidRDefault="003B5617" w:rsidP="00D638D4">
            <w:pPr>
              <w:rPr>
                <w:b/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 xml:space="preserve">The most significant papers, in compliance with the requirements of the additional requirements of the standard for the given field </w:t>
            </w:r>
            <w:r w:rsidRPr="00C2517C">
              <w:rPr>
                <w:b/>
                <w:sz w:val="22"/>
                <w:szCs w:val="22"/>
                <w:lang w:val="en-US"/>
              </w:rPr>
              <w:t>(minimum 10, not more than 20)</w:t>
            </w:r>
          </w:p>
        </w:tc>
      </w:tr>
      <w:tr w:rsidR="0097600E" w:rsidRPr="00C2517C" w:rsidTr="00BE6963">
        <w:trPr>
          <w:trHeight w:val="227"/>
          <w:jc w:val="center"/>
        </w:trPr>
        <w:tc>
          <w:tcPr>
            <w:tcW w:w="281" w:type="pct"/>
            <w:vAlign w:val="center"/>
          </w:tcPr>
          <w:p w:rsidR="0097600E" w:rsidRPr="00A22864" w:rsidRDefault="0097600E" w:rsidP="000417BC">
            <w:pPr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4271" w:type="pct"/>
            <w:gridSpan w:val="9"/>
            <w:shd w:val="clear" w:color="auto" w:fill="auto"/>
            <w:vAlign w:val="center"/>
          </w:tcPr>
          <w:p w:rsidR="0097600E" w:rsidRPr="00B36613" w:rsidRDefault="0097600E" w:rsidP="000417BC">
            <w:pPr>
              <w:rPr>
                <w:sz w:val="16"/>
                <w:szCs w:val="16"/>
                <w:lang w:val="sr-Cyrl-CS"/>
              </w:rPr>
            </w:pPr>
            <w:r w:rsidRPr="00B36613">
              <w:rPr>
                <w:sz w:val="16"/>
                <w:szCs w:val="16"/>
                <w:lang w:val="sr-Cyrl-CS"/>
              </w:rPr>
              <w:t xml:space="preserve">Ivanovska, A., Dojcinovic, B., Maletic, S., Pavun, L., Asanovic, K., &amp; Kostic, M. Waste jute fabric as a biosorbent for heavy metal ions from aqueous solution. Fibers and Polymers, 21(9), </w:t>
            </w:r>
            <w:r w:rsidRPr="00B36613">
              <w:rPr>
                <w:sz w:val="16"/>
                <w:szCs w:val="16"/>
                <w:lang w:val="sr-Latn-RS"/>
              </w:rPr>
              <w:t xml:space="preserve">(2020) </w:t>
            </w:r>
            <w:r w:rsidRPr="00B36613">
              <w:rPr>
                <w:sz w:val="16"/>
                <w:szCs w:val="16"/>
                <w:lang w:val="sr-Cyrl-CS"/>
              </w:rPr>
              <w:t xml:space="preserve">1992-2002.                                                                                       </w:t>
            </w:r>
          </w:p>
        </w:tc>
        <w:tc>
          <w:tcPr>
            <w:tcW w:w="447" w:type="pct"/>
            <w:vAlign w:val="center"/>
          </w:tcPr>
          <w:p w:rsidR="0097600E" w:rsidRPr="00EC66FD" w:rsidRDefault="0097600E" w:rsidP="000417BC">
            <w:pPr>
              <w:rPr>
                <w:sz w:val="16"/>
                <w:szCs w:val="16"/>
                <w:lang w:val="sr-Latn-RS"/>
              </w:rPr>
            </w:pPr>
            <w:r w:rsidRPr="00EC66FD">
              <w:rPr>
                <w:sz w:val="16"/>
                <w:szCs w:val="16"/>
                <w:lang w:val="sr-Latn-RS"/>
              </w:rPr>
              <w:t>M21</w:t>
            </w:r>
          </w:p>
        </w:tc>
      </w:tr>
      <w:tr w:rsidR="0097600E" w:rsidRPr="00C2517C" w:rsidTr="00BE6963">
        <w:trPr>
          <w:trHeight w:val="227"/>
          <w:jc w:val="center"/>
        </w:trPr>
        <w:tc>
          <w:tcPr>
            <w:tcW w:w="281" w:type="pct"/>
            <w:vAlign w:val="center"/>
          </w:tcPr>
          <w:p w:rsidR="0097600E" w:rsidRPr="00A22864" w:rsidRDefault="0097600E" w:rsidP="000417BC">
            <w:pPr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4271" w:type="pct"/>
            <w:gridSpan w:val="9"/>
            <w:shd w:val="clear" w:color="auto" w:fill="auto"/>
            <w:vAlign w:val="center"/>
          </w:tcPr>
          <w:p w:rsidR="0097600E" w:rsidRPr="00B36613" w:rsidRDefault="0097600E" w:rsidP="000417BC">
            <w:pPr>
              <w:rPr>
                <w:sz w:val="16"/>
                <w:szCs w:val="16"/>
                <w:lang w:val="sr-Cyrl-CS"/>
              </w:rPr>
            </w:pPr>
            <w:proofErr w:type="spellStart"/>
            <w:r w:rsidRPr="00B36613">
              <w:rPr>
                <w:sz w:val="16"/>
                <w:szCs w:val="16"/>
                <w:lang w:val="en-US"/>
              </w:rPr>
              <w:t>Korica</w:t>
            </w:r>
            <w:proofErr w:type="spellEnd"/>
            <w:r w:rsidRPr="00B36613">
              <w:rPr>
                <w:sz w:val="16"/>
                <w:szCs w:val="16"/>
                <w:lang w:val="en-US"/>
              </w:rPr>
              <w:t xml:space="preserve">, M., </w:t>
            </w:r>
            <w:proofErr w:type="spellStart"/>
            <w:r w:rsidRPr="00B36613">
              <w:rPr>
                <w:sz w:val="16"/>
                <w:szCs w:val="16"/>
                <w:lang w:val="en-US"/>
              </w:rPr>
              <w:t>Peršin</w:t>
            </w:r>
            <w:proofErr w:type="spellEnd"/>
            <w:r w:rsidRPr="00B36613">
              <w:rPr>
                <w:sz w:val="16"/>
                <w:szCs w:val="16"/>
                <w:lang w:val="en-US"/>
              </w:rPr>
              <w:t xml:space="preserve">, Z., </w:t>
            </w:r>
            <w:proofErr w:type="spellStart"/>
            <w:r w:rsidRPr="00B36613">
              <w:rPr>
                <w:sz w:val="16"/>
                <w:szCs w:val="16"/>
                <w:lang w:val="en-US"/>
              </w:rPr>
              <w:t>Trifunović</w:t>
            </w:r>
            <w:proofErr w:type="spellEnd"/>
            <w:r w:rsidRPr="00B36613">
              <w:rPr>
                <w:sz w:val="16"/>
                <w:szCs w:val="16"/>
                <w:lang w:val="en-US"/>
              </w:rPr>
              <w:t xml:space="preserve">, S., </w:t>
            </w:r>
            <w:proofErr w:type="spellStart"/>
            <w:r w:rsidRPr="00B36613">
              <w:rPr>
                <w:sz w:val="16"/>
                <w:szCs w:val="16"/>
                <w:lang w:val="en-US"/>
              </w:rPr>
              <w:t>Mihajlovski</w:t>
            </w:r>
            <w:proofErr w:type="spellEnd"/>
            <w:r w:rsidRPr="00B36613">
              <w:rPr>
                <w:sz w:val="16"/>
                <w:szCs w:val="16"/>
                <w:lang w:val="en-US"/>
              </w:rPr>
              <w:t xml:space="preserve">, K., </w:t>
            </w:r>
            <w:proofErr w:type="spellStart"/>
            <w:r w:rsidRPr="00B36613">
              <w:rPr>
                <w:sz w:val="16"/>
                <w:szCs w:val="16"/>
                <w:lang w:val="en-US"/>
              </w:rPr>
              <w:t>Nikolić</w:t>
            </w:r>
            <w:proofErr w:type="spellEnd"/>
            <w:r w:rsidRPr="00B36613">
              <w:rPr>
                <w:sz w:val="16"/>
                <w:szCs w:val="16"/>
                <w:lang w:val="en-US"/>
              </w:rPr>
              <w:t xml:space="preserve">, T., </w:t>
            </w:r>
            <w:proofErr w:type="spellStart"/>
            <w:r w:rsidRPr="00B36613">
              <w:rPr>
                <w:sz w:val="16"/>
                <w:szCs w:val="16"/>
                <w:lang w:val="en-US"/>
              </w:rPr>
              <w:t>Maletić</w:t>
            </w:r>
            <w:proofErr w:type="spellEnd"/>
            <w:r w:rsidRPr="00B36613">
              <w:rPr>
                <w:sz w:val="16"/>
                <w:szCs w:val="16"/>
                <w:lang w:val="en-US"/>
              </w:rPr>
              <w:t>, S.</w:t>
            </w:r>
            <w:proofErr w:type="gramStart"/>
            <w:r w:rsidRPr="00B36613">
              <w:rPr>
                <w:sz w:val="16"/>
                <w:szCs w:val="16"/>
                <w:lang w:val="en-US"/>
              </w:rPr>
              <w:t>,  &amp;</w:t>
            </w:r>
            <w:proofErr w:type="gramEnd"/>
            <w:r w:rsidRPr="00B36613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36613">
              <w:rPr>
                <w:sz w:val="16"/>
                <w:szCs w:val="16"/>
                <w:lang w:val="en-US"/>
              </w:rPr>
              <w:t>Kostić</w:t>
            </w:r>
            <w:proofErr w:type="spellEnd"/>
            <w:r w:rsidRPr="00B36613">
              <w:rPr>
                <w:sz w:val="16"/>
                <w:szCs w:val="16"/>
                <w:lang w:val="en-US"/>
              </w:rPr>
              <w:t xml:space="preserve">, M. M. Influence of different pretreatments on the antibacterial properties of chitosan functionalized viscose fabric: TEMPO oxidation and coating with TEMPO oxidized cellulose </w:t>
            </w:r>
            <w:proofErr w:type="spellStart"/>
            <w:r w:rsidRPr="00B36613">
              <w:rPr>
                <w:sz w:val="16"/>
                <w:szCs w:val="16"/>
                <w:lang w:val="en-US"/>
              </w:rPr>
              <w:t>nanofibrils</w:t>
            </w:r>
            <w:proofErr w:type="spellEnd"/>
            <w:r w:rsidRPr="00B36613">
              <w:rPr>
                <w:sz w:val="16"/>
                <w:szCs w:val="16"/>
                <w:lang w:val="en-US"/>
              </w:rPr>
              <w:t xml:space="preserve">. </w:t>
            </w:r>
            <w:r w:rsidRPr="00B36613">
              <w:rPr>
                <w:i/>
                <w:iCs/>
                <w:sz w:val="16"/>
                <w:szCs w:val="16"/>
                <w:lang w:val="en-US"/>
              </w:rPr>
              <w:t>Materials</w:t>
            </w:r>
            <w:r w:rsidRPr="00B36613">
              <w:rPr>
                <w:sz w:val="16"/>
                <w:szCs w:val="16"/>
                <w:lang w:val="en-US"/>
              </w:rPr>
              <w:t xml:space="preserve">, </w:t>
            </w:r>
            <w:r w:rsidRPr="00B36613">
              <w:rPr>
                <w:i/>
                <w:iCs/>
                <w:sz w:val="16"/>
                <w:szCs w:val="16"/>
                <w:lang w:val="en-US"/>
              </w:rPr>
              <w:t>12</w:t>
            </w:r>
            <w:r w:rsidRPr="00B36613">
              <w:rPr>
                <w:sz w:val="16"/>
                <w:szCs w:val="16"/>
                <w:lang w:val="en-US"/>
              </w:rPr>
              <w:t>(19), (2019) 3144.</w:t>
            </w:r>
          </w:p>
        </w:tc>
        <w:tc>
          <w:tcPr>
            <w:tcW w:w="447" w:type="pct"/>
            <w:vAlign w:val="center"/>
          </w:tcPr>
          <w:p w:rsidR="0097600E" w:rsidRPr="00EC66FD" w:rsidRDefault="0097600E" w:rsidP="000417BC">
            <w:pPr>
              <w:rPr>
                <w:sz w:val="16"/>
                <w:szCs w:val="16"/>
                <w:lang w:val="sr-Latn-RS"/>
              </w:rPr>
            </w:pPr>
            <w:r w:rsidRPr="00EC66FD">
              <w:rPr>
                <w:sz w:val="16"/>
                <w:szCs w:val="16"/>
                <w:lang w:val="sr-Latn-RS"/>
              </w:rPr>
              <w:t>M22</w:t>
            </w:r>
          </w:p>
        </w:tc>
      </w:tr>
      <w:tr w:rsidR="0097600E" w:rsidRPr="00C2517C" w:rsidTr="00BE6963">
        <w:trPr>
          <w:trHeight w:val="227"/>
          <w:jc w:val="center"/>
        </w:trPr>
        <w:tc>
          <w:tcPr>
            <w:tcW w:w="281" w:type="pct"/>
            <w:vAlign w:val="center"/>
          </w:tcPr>
          <w:p w:rsidR="0097600E" w:rsidRPr="00A22864" w:rsidRDefault="0097600E" w:rsidP="000417BC">
            <w:pPr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4271" w:type="pct"/>
            <w:gridSpan w:val="9"/>
            <w:shd w:val="clear" w:color="auto" w:fill="auto"/>
            <w:vAlign w:val="center"/>
          </w:tcPr>
          <w:p w:rsidR="0097600E" w:rsidRPr="00B36613" w:rsidRDefault="0097600E" w:rsidP="000417BC">
            <w:pPr>
              <w:rPr>
                <w:sz w:val="16"/>
                <w:szCs w:val="16"/>
                <w:lang w:val="sr-Cyrl-CS"/>
              </w:rPr>
            </w:pPr>
            <w:proofErr w:type="spellStart"/>
            <w:r w:rsidRPr="00B36613">
              <w:rPr>
                <w:sz w:val="16"/>
                <w:szCs w:val="16"/>
                <w:lang w:val="en-US"/>
              </w:rPr>
              <w:t>Cerovic</w:t>
            </w:r>
            <w:proofErr w:type="spellEnd"/>
            <w:r w:rsidRPr="00B36613">
              <w:rPr>
                <w:sz w:val="16"/>
                <w:szCs w:val="16"/>
                <w:lang w:val="en-US"/>
              </w:rPr>
              <w:t xml:space="preserve">, D. D., </w:t>
            </w:r>
            <w:proofErr w:type="spellStart"/>
            <w:r w:rsidRPr="00B36613">
              <w:rPr>
                <w:sz w:val="16"/>
                <w:szCs w:val="16"/>
                <w:lang w:val="en-US"/>
              </w:rPr>
              <w:t>Asanovic</w:t>
            </w:r>
            <w:proofErr w:type="spellEnd"/>
            <w:r w:rsidRPr="00B36613">
              <w:rPr>
                <w:sz w:val="16"/>
                <w:szCs w:val="16"/>
                <w:lang w:val="en-US"/>
              </w:rPr>
              <w:t xml:space="preserve">, K. A., </w:t>
            </w:r>
            <w:proofErr w:type="spellStart"/>
            <w:r w:rsidRPr="00B36613">
              <w:rPr>
                <w:sz w:val="16"/>
                <w:szCs w:val="16"/>
                <w:lang w:val="en-US"/>
              </w:rPr>
              <w:t>Maletic</w:t>
            </w:r>
            <w:proofErr w:type="spellEnd"/>
            <w:r w:rsidRPr="00B36613">
              <w:rPr>
                <w:sz w:val="16"/>
                <w:szCs w:val="16"/>
                <w:lang w:val="en-US"/>
              </w:rPr>
              <w:t xml:space="preserve">, S. B., </w:t>
            </w:r>
            <w:proofErr w:type="spellStart"/>
            <w:r w:rsidRPr="00B36613">
              <w:rPr>
                <w:sz w:val="16"/>
                <w:szCs w:val="16"/>
                <w:lang w:val="en-US"/>
              </w:rPr>
              <w:t>Marinkovic</w:t>
            </w:r>
            <w:proofErr w:type="spellEnd"/>
            <w:r w:rsidRPr="00B36613">
              <w:rPr>
                <w:sz w:val="16"/>
                <w:szCs w:val="16"/>
                <w:lang w:val="en-US"/>
              </w:rPr>
              <w:t xml:space="preserve">, F. S., </w:t>
            </w:r>
            <w:proofErr w:type="spellStart"/>
            <w:r w:rsidRPr="00B36613">
              <w:rPr>
                <w:sz w:val="16"/>
                <w:szCs w:val="16"/>
                <w:lang w:val="en-US"/>
              </w:rPr>
              <w:t>Petronijevic</w:t>
            </w:r>
            <w:proofErr w:type="spellEnd"/>
            <w:r w:rsidRPr="00B36613">
              <w:rPr>
                <w:sz w:val="16"/>
                <w:szCs w:val="16"/>
                <w:lang w:val="en-US"/>
              </w:rPr>
              <w:t xml:space="preserve">, I. M., &amp; </w:t>
            </w:r>
            <w:proofErr w:type="spellStart"/>
            <w:r w:rsidRPr="00B36613">
              <w:rPr>
                <w:sz w:val="16"/>
                <w:szCs w:val="16"/>
                <w:lang w:val="en-US"/>
              </w:rPr>
              <w:t>Dojcilovic</w:t>
            </w:r>
            <w:proofErr w:type="spellEnd"/>
            <w:r w:rsidRPr="00B36613">
              <w:rPr>
                <w:sz w:val="16"/>
                <w:szCs w:val="16"/>
                <w:lang w:val="en-US"/>
              </w:rPr>
              <w:t xml:space="preserve">, J. R. </w:t>
            </w:r>
            <w:proofErr w:type="spellStart"/>
            <w:r w:rsidRPr="00B36613">
              <w:rPr>
                <w:sz w:val="16"/>
                <w:szCs w:val="16"/>
                <w:lang w:val="en-US"/>
              </w:rPr>
              <w:t>Electrophysical</w:t>
            </w:r>
            <w:proofErr w:type="spellEnd"/>
            <w:r w:rsidRPr="00B36613">
              <w:rPr>
                <w:sz w:val="16"/>
                <w:szCs w:val="16"/>
                <w:lang w:val="en-US"/>
              </w:rPr>
              <w:t xml:space="preserve"> properties of woven polymer mesh fabrics. </w:t>
            </w:r>
            <w:r w:rsidRPr="00B36613">
              <w:rPr>
                <w:i/>
                <w:iCs/>
                <w:sz w:val="16"/>
                <w:szCs w:val="16"/>
                <w:lang w:val="en-US"/>
              </w:rPr>
              <w:t>Journal of Applied Polymer Science</w:t>
            </w:r>
            <w:r w:rsidRPr="00B36613">
              <w:rPr>
                <w:sz w:val="16"/>
                <w:szCs w:val="16"/>
                <w:lang w:val="en-US"/>
              </w:rPr>
              <w:t>, 48456 (2019).</w:t>
            </w:r>
          </w:p>
        </w:tc>
        <w:tc>
          <w:tcPr>
            <w:tcW w:w="447" w:type="pct"/>
            <w:vAlign w:val="center"/>
          </w:tcPr>
          <w:p w:rsidR="0097600E" w:rsidRPr="00EC66FD" w:rsidRDefault="0097600E" w:rsidP="000417BC">
            <w:pPr>
              <w:rPr>
                <w:sz w:val="16"/>
                <w:szCs w:val="16"/>
                <w:lang w:val="sr-Latn-RS"/>
              </w:rPr>
            </w:pPr>
            <w:r w:rsidRPr="00EC66FD">
              <w:rPr>
                <w:sz w:val="16"/>
                <w:szCs w:val="16"/>
                <w:lang w:val="sr-Latn-RS"/>
              </w:rPr>
              <w:t>M22</w:t>
            </w:r>
          </w:p>
        </w:tc>
      </w:tr>
      <w:tr w:rsidR="0097600E" w:rsidRPr="00C2517C" w:rsidTr="00BE6963">
        <w:trPr>
          <w:trHeight w:val="227"/>
          <w:jc w:val="center"/>
        </w:trPr>
        <w:tc>
          <w:tcPr>
            <w:tcW w:w="281" w:type="pct"/>
            <w:vAlign w:val="center"/>
          </w:tcPr>
          <w:p w:rsidR="0097600E" w:rsidRPr="00A22864" w:rsidRDefault="0097600E" w:rsidP="000417BC">
            <w:pPr>
              <w:rPr>
                <w:lang w:val="sr-Cyrl-CS"/>
              </w:rPr>
            </w:pPr>
            <w:r>
              <w:rPr>
                <w:lang w:val="sr-Cyrl-CS"/>
              </w:rPr>
              <w:t>4.</w:t>
            </w:r>
          </w:p>
        </w:tc>
        <w:tc>
          <w:tcPr>
            <w:tcW w:w="4271" w:type="pct"/>
            <w:gridSpan w:val="9"/>
            <w:shd w:val="clear" w:color="auto" w:fill="auto"/>
            <w:vAlign w:val="center"/>
          </w:tcPr>
          <w:p w:rsidR="0097600E" w:rsidRPr="00B36613" w:rsidRDefault="0097600E" w:rsidP="000417BC">
            <w:pPr>
              <w:rPr>
                <w:sz w:val="16"/>
                <w:szCs w:val="16"/>
                <w:lang w:val="sr-Cyrl-CS"/>
              </w:rPr>
            </w:pPr>
            <w:proofErr w:type="spellStart"/>
            <w:r w:rsidRPr="00B36613">
              <w:rPr>
                <w:sz w:val="16"/>
                <w:szCs w:val="16"/>
                <w:lang w:val="en-US"/>
              </w:rPr>
              <w:t>Ivanovska</w:t>
            </w:r>
            <w:proofErr w:type="spellEnd"/>
            <w:r w:rsidRPr="00B36613">
              <w:rPr>
                <w:sz w:val="16"/>
                <w:szCs w:val="16"/>
                <w:lang w:val="en-US"/>
              </w:rPr>
              <w:t xml:space="preserve">, A., </w:t>
            </w:r>
            <w:proofErr w:type="spellStart"/>
            <w:r w:rsidRPr="00B36613">
              <w:rPr>
                <w:sz w:val="16"/>
                <w:szCs w:val="16"/>
                <w:lang w:val="en-US"/>
              </w:rPr>
              <w:t>Cerovic</w:t>
            </w:r>
            <w:proofErr w:type="spellEnd"/>
            <w:r w:rsidRPr="00B36613">
              <w:rPr>
                <w:sz w:val="16"/>
                <w:szCs w:val="16"/>
                <w:lang w:val="en-US"/>
              </w:rPr>
              <w:t xml:space="preserve">, D., </w:t>
            </w:r>
            <w:proofErr w:type="spellStart"/>
            <w:r w:rsidRPr="00B36613">
              <w:rPr>
                <w:sz w:val="16"/>
                <w:szCs w:val="16"/>
                <w:lang w:val="en-US"/>
              </w:rPr>
              <w:t>Maletic</w:t>
            </w:r>
            <w:proofErr w:type="spellEnd"/>
            <w:r w:rsidRPr="00B36613">
              <w:rPr>
                <w:sz w:val="16"/>
                <w:szCs w:val="16"/>
                <w:lang w:val="en-US"/>
              </w:rPr>
              <w:t xml:space="preserve">, S., </w:t>
            </w:r>
            <w:proofErr w:type="spellStart"/>
            <w:r w:rsidRPr="00B36613">
              <w:rPr>
                <w:sz w:val="16"/>
                <w:szCs w:val="16"/>
                <w:lang w:val="en-US"/>
              </w:rPr>
              <w:t>Castvan</w:t>
            </w:r>
            <w:proofErr w:type="spellEnd"/>
            <w:r w:rsidRPr="00B36613">
              <w:rPr>
                <w:sz w:val="16"/>
                <w:szCs w:val="16"/>
                <w:lang w:val="en-US"/>
              </w:rPr>
              <w:t xml:space="preserve">, I. J., </w:t>
            </w:r>
            <w:proofErr w:type="spellStart"/>
            <w:r w:rsidRPr="00B36613">
              <w:rPr>
                <w:sz w:val="16"/>
                <w:szCs w:val="16"/>
                <w:lang w:val="en-US"/>
              </w:rPr>
              <w:t>Asanovic</w:t>
            </w:r>
            <w:proofErr w:type="spellEnd"/>
            <w:r w:rsidRPr="00B36613">
              <w:rPr>
                <w:sz w:val="16"/>
                <w:szCs w:val="16"/>
                <w:lang w:val="en-US"/>
              </w:rPr>
              <w:t xml:space="preserve">, K., &amp; </w:t>
            </w:r>
            <w:proofErr w:type="spellStart"/>
            <w:r w:rsidRPr="00B36613">
              <w:rPr>
                <w:sz w:val="16"/>
                <w:szCs w:val="16"/>
                <w:lang w:val="en-US"/>
              </w:rPr>
              <w:t>Kostic</w:t>
            </w:r>
            <w:proofErr w:type="spellEnd"/>
            <w:r w:rsidRPr="00B36613">
              <w:rPr>
                <w:sz w:val="16"/>
                <w:szCs w:val="16"/>
                <w:lang w:val="en-US"/>
              </w:rPr>
              <w:t xml:space="preserve">, M. Influence of the alkali treatment on the sorption and dielectric properties of woven jute fabric. </w:t>
            </w:r>
            <w:r w:rsidRPr="00B36613">
              <w:rPr>
                <w:i/>
                <w:iCs/>
                <w:sz w:val="16"/>
                <w:szCs w:val="16"/>
                <w:lang w:val="en-US"/>
              </w:rPr>
              <w:t>Cellulose</w:t>
            </w:r>
            <w:r w:rsidRPr="00B36613">
              <w:rPr>
                <w:sz w:val="16"/>
                <w:szCs w:val="16"/>
                <w:lang w:val="en-US"/>
              </w:rPr>
              <w:t xml:space="preserve">, </w:t>
            </w:r>
            <w:r w:rsidRPr="00B36613">
              <w:rPr>
                <w:i/>
                <w:iCs/>
                <w:sz w:val="16"/>
                <w:szCs w:val="16"/>
                <w:lang w:val="en-US"/>
              </w:rPr>
              <w:t>26</w:t>
            </w:r>
            <w:r w:rsidRPr="00B36613">
              <w:rPr>
                <w:sz w:val="16"/>
                <w:szCs w:val="16"/>
                <w:lang w:val="en-US"/>
              </w:rPr>
              <w:t>(8), 5133-5146. (2019).</w:t>
            </w:r>
          </w:p>
        </w:tc>
        <w:tc>
          <w:tcPr>
            <w:tcW w:w="447" w:type="pct"/>
            <w:vAlign w:val="center"/>
          </w:tcPr>
          <w:p w:rsidR="0097600E" w:rsidRPr="00EC66FD" w:rsidRDefault="0097600E" w:rsidP="000417BC">
            <w:pPr>
              <w:rPr>
                <w:sz w:val="16"/>
                <w:szCs w:val="16"/>
                <w:lang w:val="sr-Latn-RS"/>
              </w:rPr>
            </w:pPr>
            <w:r w:rsidRPr="00EC66FD">
              <w:rPr>
                <w:sz w:val="16"/>
                <w:szCs w:val="16"/>
                <w:lang w:val="sr-Latn-RS"/>
              </w:rPr>
              <w:t>M21a</w:t>
            </w:r>
          </w:p>
        </w:tc>
      </w:tr>
      <w:tr w:rsidR="0097600E" w:rsidRPr="00C2517C" w:rsidTr="00BE6963">
        <w:trPr>
          <w:trHeight w:val="227"/>
          <w:jc w:val="center"/>
        </w:trPr>
        <w:tc>
          <w:tcPr>
            <w:tcW w:w="281" w:type="pct"/>
            <w:vAlign w:val="center"/>
          </w:tcPr>
          <w:p w:rsidR="0097600E" w:rsidRPr="00A22864" w:rsidRDefault="0097600E" w:rsidP="000417BC">
            <w:pPr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4271" w:type="pct"/>
            <w:gridSpan w:val="9"/>
            <w:shd w:val="clear" w:color="auto" w:fill="auto"/>
            <w:vAlign w:val="center"/>
          </w:tcPr>
          <w:p w:rsidR="0097600E" w:rsidRPr="00B36613" w:rsidRDefault="0097600E" w:rsidP="000417BC">
            <w:pPr>
              <w:rPr>
                <w:sz w:val="16"/>
                <w:szCs w:val="16"/>
                <w:lang w:val="sr-Cyrl-CS"/>
              </w:rPr>
            </w:pPr>
            <w:proofErr w:type="spellStart"/>
            <w:r w:rsidRPr="00B36613">
              <w:rPr>
                <w:sz w:val="16"/>
                <w:szCs w:val="16"/>
                <w:lang w:val="en-US"/>
              </w:rPr>
              <w:t>Maletic</w:t>
            </w:r>
            <w:proofErr w:type="spellEnd"/>
            <w:r w:rsidRPr="00B36613">
              <w:rPr>
                <w:sz w:val="16"/>
                <w:szCs w:val="16"/>
                <w:lang w:val="en-US"/>
              </w:rPr>
              <w:t xml:space="preserve">, S. B., </w:t>
            </w:r>
            <w:proofErr w:type="spellStart"/>
            <w:r w:rsidRPr="00B36613">
              <w:rPr>
                <w:sz w:val="16"/>
                <w:szCs w:val="16"/>
                <w:lang w:val="en-US"/>
              </w:rPr>
              <w:t>Cerovic</w:t>
            </w:r>
            <w:proofErr w:type="spellEnd"/>
            <w:r w:rsidRPr="00B36613">
              <w:rPr>
                <w:sz w:val="16"/>
                <w:szCs w:val="16"/>
                <w:lang w:val="en-US"/>
              </w:rPr>
              <w:t xml:space="preserve">, D. D., &amp; </w:t>
            </w:r>
            <w:proofErr w:type="spellStart"/>
            <w:r w:rsidRPr="00B36613">
              <w:rPr>
                <w:sz w:val="16"/>
                <w:szCs w:val="16"/>
                <w:lang w:val="en-US"/>
              </w:rPr>
              <w:t>Dojcilovic</w:t>
            </w:r>
            <w:proofErr w:type="spellEnd"/>
            <w:r w:rsidRPr="00B36613">
              <w:rPr>
                <w:sz w:val="16"/>
                <w:szCs w:val="16"/>
                <w:lang w:val="en-US"/>
              </w:rPr>
              <w:t xml:space="preserve">, J. R. A study of structural and spectral properties of ion-beam modified polyethylene terephthalate membrane. </w:t>
            </w:r>
            <w:r w:rsidRPr="00B36613">
              <w:rPr>
                <w:i/>
                <w:iCs/>
                <w:sz w:val="16"/>
                <w:szCs w:val="16"/>
                <w:lang w:val="en-US"/>
              </w:rPr>
              <w:t>Nuclear Instruments and Methods in Physics Research Section B: Beam Interactions with Materials and Atoms</w:t>
            </w:r>
            <w:r w:rsidRPr="00B36613">
              <w:rPr>
                <w:sz w:val="16"/>
                <w:szCs w:val="16"/>
                <w:lang w:val="en-US"/>
              </w:rPr>
              <w:t xml:space="preserve">, </w:t>
            </w:r>
            <w:r w:rsidRPr="00B36613">
              <w:rPr>
                <w:i/>
                <w:iCs/>
                <w:sz w:val="16"/>
                <w:szCs w:val="16"/>
                <w:lang w:val="en-US"/>
              </w:rPr>
              <w:t>441</w:t>
            </w:r>
            <w:r w:rsidRPr="00B36613">
              <w:rPr>
                <w:sz w:val="16"/>
                <w:szCs w:val="16"/>
                <w:lang w:val="en-US"/>
              </w:rPr>
              <w:t>, (2019) 1-7.</w:t>
            </w:r>
          </w:p>
        </w:tc>
        <w:tc>
          <w:tcPr>
            <w:tcW w:w="447" w:type="pct"/>
            <w:vAlign w:val="center"/>
          </w:tcPr>
          <w:p w:rsidR="0097600E" w:rsidRPr="00EC66FD" w:rsidRDefault="0097600E" w:rsidP="000417BC">
            <w:pPr>
              <w:rPr>
                <w:sz w:val="16"/>
                <w:szCs w:val="16"/>
                <w:lang w:val="sr-Latn-RS"/>
              </w:rPr>
            </w:pPr>
            <w:r w:rsidRPr="00EC66FD">
              <w:rPr>
                <w:sz w:val="16"/>
                <w:szCs w:val="16"/>
                <w:lang w:val="sr-Latn-RS"/>
              </w:rPr>
              <w:t>M22</w:t>
            </w:r>
          </w:p>
        </w:tc>
      </w:tr>
      <w:tr w:rsidR="0097600E" w:rsidRPr="00C2517C" w:rsidTr="00BE6963">
        <w:trPr>
          <w:trHeight w:val="227"/>
          <w:jc w:val="center"/>
        </w:trPr>
        <w:tc>
          <w:tcPr>
            <w:tcW w:w="281" w:type="pct"/>
            <w:vAlign w:val="center"/>
          </w:tcPr>
          <w:p w:rsidR="0097600E" w:rsidRPr="00A22864" w:rsidRDefault="0097600E" w:rsidP="000417BC">
            <w:pPr>
              <w:rPr>
                <w:lang w:val="sr-Cyrl-CS"/>
              </w:rPr>
            </w:pPr>
            <w:r>
              <w:rPr>
                <w:lang w:val="sr-Cyrl-CS"/>
              </w:rPr>
              <w:t>6.</w:t>
            </w:r>
          </w:p>
        </w:tc>
        <w:tc>
          <w:tcPr>
            <w:tcW w:w="4271" w:type="pct"/>
            <w:gridSpan w:val="9"/>
            <w:shd w:val="clear" w:color="auto" w:fill="auto"/>
            <w:vAlign w:val="center"/>
          </w:tcPr>
          <w:p w:rsidR="0097600E" w:rsidRPr="00B36613" w:rsidRDefault="0097600E" w:rsidP="000417BC">
            <w:pPr>
              <w:rPr>
                <w:sz w:val="16"/>
                <w:szCs w:val="16"/>
                <w:lang w:val="en-US"/>
              </w:rPr>
            </w:pPr>
            <w:r w:rsidRPr="00B36613">
              <w:rPr>
                <w:sz w:val="16"/>
                <w:szCs w:val="16"/>
                <w:lang w:val="en-US"/>
              </w:rPr>
              <w:t xml:space="preserve">K. </w:t>
            </w:r>
            <w:proofErr w:type="spellStart"/>
            <w:r w:rsidRPr="00B36613">
              <w:rPr>
                <w:sz w:val="16"/>
                <w:szCs w:val="16"/>
                <w:lang w:val="en-US"/>
              </w:rPr>
              <w:t>Asanovic</w:t>
            </w:r>
            <w:proofErr w:type="spellEnd"/>
            <w:r w:rsidRPr="00B36613">
              <w:rPr>
                <w:sz w:val="16"/>
                <w:szCs w:val="16"/>
                <w:lang w:val="en-US"/>
              </w:rPr>
              <w:t xml:space="preserve">, D. D. </w:t>
            </w:r>
            <w:proofErr w:type="spellStart"/>
            <w:r w:rsidRPr="00B36613">
              <w:rPr>
                <w:sz w:val="16"/>
                <w:szCs w:val="16"/>
                <w:lang w:val="en-US"/>
              </w:rPr>
              <w:t>Cerovic</w:t>
            </w:r>
            <w:proofErr w:type="spellEnd"/>
            <w:r w:rsidRPr="00B36613">
              <w:rPr>
                <w:sz w:val="16"/>
                <w:szCs w:val="16"/>
                <w:lang w:val="en-US"/>
              </w:rPr>
              <w:t xml:space="preserve">, M. M. </w:t>
            </w:r>
            <w:proofErr w:type="spellStart"/>
            <w:r w:rsidRPr="00B36613">
              <w:rPr>
                <w:sz w:val="16"/>
                <w:szCs w:val="16"/>
                <w:lang w:val="en-US"/>
              </w:rPr>
              <w:t>Kostic</w:t>
            </w:r>
            <w:proofErr w:type="spellEnd"/>
            <w:r w:rsidRPr="00B36613">
              <w:rPr>
                <w:sz w:val="16"/>
                <w:szCs w:val="16"/>
                <w:lang w:val="en-US"/>
              </w:rPr>
              <w:t xml:space="preserve">, S. B. </w:t>
            </w:r>
            <w:proofErr w:type="spellStart"/>
            <w:r w:rsidRPr="00B36613">
              <w:rPr>
                <w:sz w:val="16"/>
                <w:szCs w:val="16"/>
                <w:lang w:val="en-US"/>
              </w:rPr>
              <w:t>Maletic</w:t>
            </w:r>
            <w:proofErr w:type="spellEnd"/>
            <w:r w:rsidRPr="00B36613">
              <w:rPr>
                <w:sz w:val="16"/>
                <w:szCs w:val="16"/>
                <w:lang w:val="en-US"/>
              </w:rPr>
              <w:t xml:space="preserve"> and A. D. </w:t>
            </w:r>
            <w:proofErr w:type="spellStart"/>
            <w:r w:rsidRPr="00B36613">
              <w:rPr>
                <w:sz w:val="16"/>
                <w:szCs w:val="16"/>
                <w:lang w:val="en-US"/>
              </w:rPr>
              <w:t>Kramar</w:t>
            </w:r>
            <w:proofErr w:type="spellEnd"/>
            <w:r w:rsidRPr="00B36613">
              <w:rPr>
                <w:sz w:val="16"/>
                <w:szCs w:val="16"/>
                <w:lang w:val="en-US"/>
              </w:rPr>
              <w:t>.</w:t>
            </w:r>
          </w:p>
          <w:p w:rsidR="0097600E" w:rsidRPr="00B36613" w:rsidRDefault="0097600E" w:rsidP="000417BC">
            <w:pPr>
              <w:rPr>
                <w:i/>
                <w:sz w:val="16"/>
                <w:szCs w:val="16"/>
                <w:lang w:val="en-US"/>
              </w:rPr>
            </w:pPr>
            <w:r w:rsidRPr="00B36613">
              <w:rPr>
                <w:i/>
                <w:sz w:val="16"/>
                <w:szCs w:val="16"/>
                <w:lang w:val="en-US"/>
              </w:rPr>
              <w:t xml:space="preserve">Multipurpose nonwoven viscose/polypropylene fabrics: Effect of fabric characteristics on sorption and dielectric properties. </w:t>
            </w:r>
            <w:r w:rsidRPr="00B36613">
              <w:rPr>
                <w:iCs/>
                <w:sz w:val="16"/>
                <w:szCs w:val="16"/>
                <w:lang w:val="en-US"/>
              </w:rPr>
              <w:t>Journal of Polymer Science Part B: Polymer Physics</w:t>
            </w:r>
            <w:r w:rsidRPr="00B36613">
              <w:rPr>
                <w:sz w:val="16"/>
                <w:szCs w:val="16"/>
                <w:lang w:val="en-US"/>
              </w:rPr>
              <w:t xml:space="preserve"> 56, no. 12 (2018) 947</w:t>
            </w:r>
            <w:r w:rsidRPr="00B36613">
              <w:rPr>
                <w:sz w:val="16"/>
                <w:szCs w:val="16"/>
                <w:lang w:val="ru-RU"/>
              </w:rPr>
              <w:t>–</w:t>
            </w:r>
            <w:r w:rsidRPr="00B36613">
              <w:rPr>
                <w:sz w:val="16"/>
                <w:szCs w:val="16"/>
                <w:lang w:val="en-US"/>
              </w:rPr>
              <w:t>957</w:t>
            </w:r>
          </w:p>
        </w:tc>
        <w:tc>
          <w:tcPr>
            <w:tcW w:w="447" w:type="pct"/>
            <w:vAlign w:val="center"/>
          </w:tcPr>
          <w:p w:rsidR="0097600E" w:rsidRPr="00EC66FD" w:rsidRDefault="0097600E" w:rsidP="000417BC">
            <w:pPr>
              <w:rPr>
                <w:sz w:val="16"/>
                <w:szCs w:val="16"/>
                <w:lang w:val="sr-Latn-RS"/>
              </w:rPr>
            </w:pPr>
            <w:r w:rsidRPr="00EC66FD">
              <w:rPr>
                <w:sz w:val="16"/>
                <w:szCs w:val="16"/>
                <w:lang w:val="sr-Latn-RS"/>
              </w:rPr>
              <w:t>M21</w:t>
            </w:r>
          </w:p>
        </w:tc>
      </w:tr>
      <w:tr w:rsidR="0097600E" w:rsidRPr="00C2517C" w:rsidTr="00BE6963">
        <w:trPr>
          <w:trHeight w:val="227"/>
          <w:jc w:val="center"/>
        </w:trPr>
        <w:tc>
          <w:tcPr>
            <w:tcW w:w="281" w:type="pct"/>
            <w:vAlign w:val="center"/>
          </w:tcPr>
          <w:p w:rsidR="0097600E" w:rsidRPr="00A22864" w:rsidRDefault="0097600E" w:rsidP="000417BC">
            <w:pPr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4271" w:type="pct"/>
            <w:gridSpan w:val="9"/>
            <w:shd w:val="clear" w:color="auto" w:fill="auto"/>
            <w:vAlign w:val="center"/>
          </w:tcPr>
          <w:p w:rsidR="0097600E" w:rsidRPr="00B36613" w:rsidRDefault="0097600E" w:rsidP="000417BC">
            <w:pPr>
              <w:rPr>
                <w:sz w:val="16"/>
                <w:szCs w:val="16"/>
                <w:lang w:val="en-US"/>
              </w:rPr>
            </w:pPr>
            <w:r w:rsidRPr="00B36613">
              <w:rPr>
                <w:sz w:val="16"/>
                <w:szCs w:val="16"/>
                <w:lang w:val="en-US"/>
              </w:rPr>
              <w:t xml:space="preserve">S.B. </w:t>
            </w:r>
            <w:proofErr w:type="spellStart"/>
            <w:r w:rsidRPr="00B36613">
              <w:rPr>
                <w:sz w:val="16"/>
                <w:szCs w:val="16"/>
                <w:lang w:val="en-US"/>
              </w:rPr>
              <w:t>Maletic</w:t>
            </w:r>
            <w:proofErr w:type="spellEnd"/>
            <w:r w:rsidRPr="00B36613">
              <w:rPr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B36613">
              <w:rPr>
                <w:sz w:val="16"/>
                <w:szCs w:val="16"/>
                <w:lang w:val="en-US"/>
              </w:rPr>
              <w:t>D.D.Cerovic</w:t>
            </w:r>
            <w:proofErr w:type="spellEnd"/>
            <w:r w:rsidRPr="00B36613">
              <w:rPr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B36613">
              <w:rPr>
                <w:sz w:val="16"/>
                <w:szCs w:val="16"/>
                <w:lang w:val="en-US"/>
              </w:rPr>
              <w:t>F.S.Marinkovic</w:t>
            </w:r>
            <w:proofErr w:type="spellEnd"/>
            <w:r w:rsidRPr="00B36613">
              <w:rPr>
                <w:sz w:val="16"/>
                <w:szCs w:val="16"/>
                <w:lang w:val="en-US"/>
              </w:rPr>
              <w:t xml:space="preserve">, J.R. </w:t>
            </w:r>
            <w:proofErr w:type="spellStart"/>
            <w:r w:rsidRPr="00B36613">
              <w:rPr>
                <w:sz w:val="16"/>
                <w:szCs w:val="16"/>
                <w:lang w:val="en-US"/>
              </w:rPr>
              <w:t>Dojcilovic</w:t>
            </w:r>
            <w:proofErr w:type="spellEnd"/>
            <w:r w:rsidRPr="00B36613">
              <w:rPr>
                <w:sz w:val="16"/>
                <w:szCs w:val="16"/>
                <w:lang w:val="en-US"/>
              </w:rPr>
              <w:t>,</w:t>
            </w:r>
          </w:p>
          <w:p w:rsidR="0097600E" w:rsidRPr="00BE6963" w:rsidRDefault="0097600E" w:rsidP="000417BC">
            <w:pPr>
              <w:rPr>
                <w:i/>
                <w:sz w:val="16"/>
                <w:szCs w:val="16"/>
                <w:lang w:val="en-US"/>
              </w:rPr>
            </w:pPr>
            <w:r w:rsidRPr="00B36613">
              <w:rPr>
                <w:sz w:val="16"/>
                <w:szCs w:val="16"/>
                <w:lang w:val="en-US"/>
              </w:rPr>
              <w:t xml:space="preserve"> </w:t>
            </w:r>
            <w:r w:rsidRPr="00B36613">
              <w:rPr>
                <w:i/>
                <w:sz w:val="16"/>
                <w:szCs w:val="16"/>
                <w:lang w:val="en-US"/>
              </w:rPr>
              <w:t xml:space="preserve">Dielectric and optical properties of a poly (ethylene terephthalate) membrane in the temperature interval 150–400 </w:t>
            </w:r>
            <w:proofErr w:type="spellStart"/>
            <w:r w:rsidRPr="00B36613">
              <w:rPr>
                <w:i/>
                <w:sz w:val="16"/>
                <w:szCs w:val="16"/>
                <w:lang w:val="en-US"/>
              </w:rPr>
              <w:t>K.</w:t>
            </w:r>
            <w:r w:rsidRPr="00B36613">
              <w:rPr>
                <w:sz w:val="16"/>
                <w:szCs w:val="16"/>
                <w:lang w:val="en-US"/>
              </w:rPr>
              <w:t>Journal</w:t>
            </w:r>
            <w:proofErr w:type="spellEnd"/>
            <w:r w:rsidRPr="00B36613">
              <w:rPr>
                <w:sz w:val="16"/>
                <w:szCs w:val="16"/>
                <w:lang w:val="en-US"/>
              </w:rPr>
              <w:t xml:space="preserve"> of Applied Polymer Science 132 (47), (2015) 42834(1-6). </w:t>
            </w:r>
          </w:p>
        </w:tc>
        <w:tc>
          <w:tcPr>
            <w:tcW w:w="447" w:type="pct"/>
            <w:vAlign w:val="center"/>
          </w:tcPr>
          <w:p w:rsidR="0097600E" w:rsidRPr="00EC66FD" w:rsidRDefault="0097600E" w:rsidP="000417BC">
            <w:pPr>
              <w:rPr>
                <w:sz w:val="16"/>
                <w:szCs w:val="16"/>
                <w:lang w:val="sr-Latn-RS"/>
              </w:rPr>
            </w:pPr>
            <w:r w:rsidRPr="00EC66FD">
              <w:rPr>
                <w:sz w:val="16"/>
                <w:szCs w:val="16"/>
                <w:lang w:val="sr-Latn-RS"/>
              </w:rPr>
              <w:t>M22</w:t>
            </w:r>
          </w:p>
        </w:tc>
      </w:tr>
      <w:tr w:rsidR="0097600E" w:rsidRPr="00C2517C" w:rsidTr="00BE6963">
        <w:trPr>
          <w:trHeight w:val="227"/>
          <w:jc w:val="center"/>
        </w:trPr>
        <w:tc>
          <w:tcPr>
            <w:tcW w:w="281" w:type="pct"/>
            <w:vAlign w:val="center"/>
          </w:tcPr>
          <w:p w:rsidR="0097600E" w:rsidRPr="00A22864" w:rsidRDefault="0097600E" w:rsidP="000417BC">
            <w:pPr>
              <w:rPr>
                <w:lang w:val="sr-Cyrl-CS"/>
              </w:rPr>
            </w:pPr>
            <w:r>
              <w:rPr>
                <w:lang w:val="sr-Cyrl-CS"/>
              </w:rPr>
              <w:t>8.</w:t>
            </w:r>
          </w:p>
        </w:tc>
        <w:tc>
          <w:tcPr>
            <w:tcW w:w="4271" w:type="pct"/>
            <w:gridSpan w:val="9"/>
            <w:shd w:val="clear" w:color="auto" w:fill="auto"/>
            <w:vAlign w:val="center"/>
          </w:tcPr>
          <w:p w:rsidR="0097600E" w:rsidRPr="00B36613" w:rsidRDefault="0097600E" w:rsidP="000417BC">
            <w:pPr>
              <w:rPr>
                <w:sz w:val="16"/>
                <w:szCs w:val="16"/>
                <w:lang w:val="en-US"/>
              </w:rPr>
            </w:pPr>
            <w:proofErr w:type="spellStart"/>
            <w:r w:rsidRPr="00B36613">
              <w:rPr>
                <w:sz w:val="16"/>
                <w:szCs w:val="16"/>
                <w:lang w:val="en-US"/>
              </w:rPr>
              <w:t>S.Maletic</w:t>
            </w:r>
            <w:proofErr w:type="spellEnd"/>
            <w:r w:rsidRPr="00B36613">
              <w:rPr>
                <w:sz w:val="16"/>
                <w:szCs w:val="16"/>
                <w:lang w:val="en-US"/>
              </w:rPr>
              <w:t xml:space="preserve">, D. </w:t>
            </w:r>
            <w:proofErr w:type="spellStart"/>
            <w:r w:rsidRPr="00B36613">
              <w:rPr>
                <w:sz w:val="16"/>
                <w:szCs w:val="16"/>
                <w:lang w:val="en-US"/>
              </w:rPr>
              <w:t>Maletic</w:t>
            </w:r>
            <w:proofErr w:type="spellEnd"/>
            <w:r w:rsidRPr="00B36613">
              <w:rPr>
                <w:sz w:val="16"/>
                <w:szCs w:val="16"/>
                <w:lang w:val="en-US"/>
              </w:rPr>
              <w:t xml:space="preserve">, I. </w:t>
            </w:r>
            <w:proofErr w:type="spellStart"/>
            <w:r w:rsidRPr="00B36613">
              <w:rPr>
                <w:sz w:val="16"/>
                <w:szCs w:val="16"/>
                <w:lang w:val="en-US"/>
              </w:rPr>
              <w:t>Petronijevic</w:t>
            </w:r>
            <w:proofErr w:type="spellEnd"/>
            <w:r w:rsidRPr="00B36613">
              <w:rPr>
                <w:sz w:val="16"/>
                <w:szCs w:val="16"/>
                <w:lang w:val="en-US"/>
              </w:rPr>
              <w:t xml:space="preserve">, D. </w:t>
            </w:r>
            <w:proofErr w:type="spellStart"/>
            <w:r w:rsidRPr="00B36613">
              <w:rPr>
                <w:sz w:val="16"/>
                <w:szCs w:val="16"/>
                <w:lang w:val="en-US"/>
              </w:rPr>
              <w:t>Popovic</w:t>
            </w:r>
            <w:proofErr w:type="spellEnd"/>
            <w:r w:rsidRPr="00B36613">
              <w:rPr>
                <w:sz w:val="16"/>
                <w:szCs w:val="16"/>
                <w:lang w:val="en-US"/>
              </w:rPr>
              <w:t xml:space="preserve">, J. </w:t>
            </w:r>
            <w:proofErr w:type="spellStart"/>
            <w:r w:rsidRPr="00B36613">
              <w:rPr>
                <w:sz w:val="16"/>
                <w:szCs w:val="16"/>
                <w:lang w:val="en-US"/>
              </w:rPr>
              <w:t>Dojcilovic</w:t>
            </w:r>
            <w:proofErr w:type="spellEnd"/>
            <w:r w:rsidRPr="00B36613">
              <w:rPr>
                <w:sz w:val="16"/>
                <w:szCs w:val="16"/>
                <w:lang w:val="en-US"/>
              </w:rPr>
              <w:t>.</w:t>
            </w:r>
          </w:p>
          <w:p w:rsidR="0097600E" w:rsidRPr="00B36613" w:rsidRDefault="0097600E" w:rsidP="000417BC">
            <w:pPr>
              <w:rPr>
                <w:i/>
                <w:sz w:val="16"/>
                <w:szCs w:val="16"/>
                <w:lang w:val="en-US"/>
              </w:rPr>
            </w:pPr>
            <w:r w:rsidRPr="00B36613">
              <w:rPr>
                <w:i/>
                <w:sz w:val="16"/>
                <w:szCs w:val="16"/>
                <w:lang w:val="en-US"/>
              </w:rPr>
              <w:t>Dielectric and infrared properties of SrTiO</w:t>
            </w:r>
            <w:r w:rsidRPr="00B36613">
              <w:rPr>
                <w:i/>
                <w:sz w:val="16"/>
                <w:szCs w:val="16"/>
                <w:vertAlign w:val="subscript"/>
                <w:lang w:val="en-US"/>
              </w:rPr>
              <w:t>3</w:t>
            </w:r>
            <w:r w:rsidRPr="00B36613">
              <w:rPr>
                <w:i/>
                <w:sz w:val="16"/>
                <w:szCs w:val="16"/>
                <w:lang w:val="en-US"/>
              </w:rPr>
              <w:t xml:space="preserve"> single crystal doped by 3d (V, </w:t>
            </w:r>
            <w:proofErr w:type="spellStart"/>
            <w:r w:rsidRPr="00B36613">
              <w:rPr>
                <w:i/>
                <w:sz w:val="16"/>
                <w:szCs w:val="16"/>
                <w:lang w:val="en-US"/>
              </w:rPr>
              <w:t>Mn</w:t>
            </w:r>
            <w:proofErr w:type="spellEnd"/>
            <w:r w:rsidRPr="00B36613">
              <w:rPr>
                <w:i/>
                <w:sz w:val="16"/>
                <w:szCs w:val="16"/>
                <w:lang w:val="en-US"/>
              </w:rPr>
              <w:t>, Fe, Ni) and 4f (</w:t>
            </w:r>
            <w:proofErr w:type="spellStart"/>
            <w:r w:rsidRPr="00B36613">
              <w:rPr>
                <w:i/>
                <w:sz w:val="16"/>
                <w:szCs w:val="16"/>
                <w:lang w:val="en-US"/>
              </w:rPr>
              <w:t>Nd</w:t>
            </w:r>
            <w:proofErr w:type="spellEnd"/>
            <w:r w:rsidRPr="00B36613">
              <w:rPr>
                <w:i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B36613">
              <w:rPr>
                <w:i/>
                <w:sz w:val="16"/>
                <w:szCs w:val="16"/>
                <w:lang w:val="en-US"/>
              </w:rPr>
              <w:t>Sm</w:t>
            </w:r>
            <w:proofErr w:type="spellEnd"/>
            <w:r w:rsidRPr="00B36613">
              <w:rPr>
                <w:i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B36613">
              <w:rPr>
                <w:i/>
                <w:sz w:val="16"/>
                <w:szCs w:val="16"/>
                <w:lang w:val="en-US"/>
              </w:rPr>
              <w:t>Er</w:t>
            </w:r>
            <w:proofErr w:type="spellEnd"/>
            <w:r w:rsidRPr="00B36613">
              <w:rPr>
                <w:i/>
                <w:sz w:val="16"/>
                <w:szCs w:val="16"/>
                <w:lang w:val="en-US"/>
              </w:rPr>
              <w:t>) ions</w:t>
            </w:r>
            <w:r w:rsidRPr="00B36613">
              <w:rPr>
                <w:sz w:val="16"/>
                <w:szCs w:val="16"/>
                <w:lang w:val="en-US"/>
              </w:rPr>
              <w:t>.</w:t>
            </w:r>
          </w:p>
          <w:p w:rsidR="0097600E" w:rsidRPr="00B36613" w:rsidRDefault="0097600E" w:rsidP="000417BC">
            <w:pPr>
              <w:rPr>
                <w:sz w:val="16"/>
                <w:szCs w:val="16"/>
                <w:lang w:val="sr-Cyrl-CS"/>
              </w:rPr>
            </w:pPr>
            <w:r w:rsidRPr="00B36613">
              <w:rPr>
                <w:sz w:val="16"/>
                <w:szCs w:val="16"/>
                <w:lang w:val="en-US"/>
              </w:rPr>
              <w:t>Chinese Physics B 23 (2), (2014) 026102 (1</w:t>
            </w:r>
            <w:r w:rsidRPr="00B36613">
              <w:rPr>
                <w:bCs/>
                <w:sz w:val="16"/>
                <w:szCs w:val="16"/>
                <w:lang w:val="en-US"/>
              </w:rPr>
              <w:t>–6</w:t>
            </w:r>
            <w:r w:rsidRPr="00B36613">
              <w:rPr>
                <w:sz w:val="16"/>
                <w:szCs w:val="16"/>
                <w:lang w:val="en-US"/>
              </w:rPr>
              <w:t>).</w:t>
            </w:r>
          </w:p>
        </w:tc>
        <w:tc>
          <w:tcPr>
            <w:tcW w:w="447" w:type="pct"/>
            <w:vAlign w:val="center"/>
          </w:tcPr>
          <w:p w:rsidR="0097600E" w:rsidRPr="00EC66FD" w:rsidRDefault="0097600E" w:rsidP="000417BC">
            <w:pPr>
              <w:rPr>
                <w:sz w:val="16"/>
                <w:szCs w:val="16"/>
                <w:lang w:val="sr-Latn-RS"/>
              </w:rPr>
            </w:pPr>
            <w:r w:rsidRPr="00EC66FD">
              <w:rPr>
                <w:sz w:val="16"/>
                <w:szCs w:val="16"/>
                <w:lang w:val="sr-Latn-RS"/>
              </w:rPr>
              <w:t>M22</w:t>
            </w:r>
          </w:p>
        </w:tc>
      </w:tr>
      <w:tr w:rsidR="0097600E" w:rsidRPr="00C2517C" w:rsidTr="00BE6963">
        <w:trPr>
          <w:trHeight w:val="227"/>
          <w:jc w:val="center"/>
        </w:trPr>
        <w:tc>
          <w:tcPr>
            <w:tcW w:w="281" w:type="pct"/>
            <w:vAlign w:val="center"/>
          </w:tcPr>
          <w:p w:rsidR="0097600E" w:rsidRPr="00A22864" w:rsidRDefault="0097600E" w:rsidP="000417BC">
            <w:pPr>
              <w:rPr>
                <w:lang w:val="sr-Cyrl-CS"/>
              </w:rPr>
            </w:pPr>
            <w:r>
              <w:rPr>
                <w:lang w:val="sr-Cyrl-CS"/>
              </w:rPr>
              <w:t>9.</w:t>
            </w:r>
          </w:p>
        </w:tc>
        <w:tc>
          <w:tcPr>
            <w:tcW w:w="4271" w:type="pct"/>
            <w:gridSpan w:val="9"/>
            <w:shd w:val="clear" w:color="auto" w:fill="auto"/>
            <w:vAlign w:val="center"/>
          </w:tcPr>
          <w:p w:rsidR="0097600E" w:rsidRPr="00B36613" w:rsidRDefault="0097600E" w:rsidP="000417BC">
            <w:pPr>
              <w:rPr>
                <w:bCs/>
                <w:sz w:val="16"/>
                <w:szCs w:val="16"/>
                <w:lang w:val="en-US"/>
              </w:rPr>
            </w:pPr>
            <w:proofErr w:type="spellStart"/>
            <w:r w:rsidRPr="00B36613">
              <w:rPr>
                <w:bCs/>
                <w:sz w:val="16"/>
                <w:szCs w:val="16"/>
                <w:lang w:val="en-US"/>
              </w:rPr>
              <w:t>D.Cerovic</w:t>
            </w:r>
            <w:proofErr w:type="spellEnd"/>
            <w:r w:rsidRPr="00B36613">
              <w:rPr>
                <w:bCs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B36613">
              <w:rPr>
                <w:bCs/>
                <w:sz w:val="16"/>
                <w:szCs w:val="16"/>
                <w:lang w:val="en-US"/>
              </w:rPr>
              <w:t>S.Maletic</w:t>
            </w:r>
            <w:proofErr w:type="spellEnd"/>
            <w:r w:rsidRPr="00B36613">
              <w:rPr>
                <w:bCs/>
                <w:sz w:val="16"/>
                <w:szCs w:val="16"/>
                <w:lang w:val="en-US"/>
              </w:rPr>
              <w:t xml:space="preserve">, K. </w:t>
            </w:r>
            <w:proofErr w:type="spellStart"/>
            <w:r w:rsidRPr="00B36613">
              <w:rPr>
                <w:bCs/>
                <w:sz w:val="16"/>
                <w:szCs w:val="16"/>
                <w:lang w:val="en-US"/>
              </w:rPr>
              <w:t>Asanovic</w:t>
            </w:r>
            <w:proofErr w:type="spellEnd"/>
            <w:r w:rsidRPr="00B36613">
              <w:rPr>
                <w:bCs/>
                <w:sz w:val="16"/>
                <w:szCs w:val="16"/>
                <w:lang w:val="en-US"/>
              </w:rPr>
              <w:t>, J .</w:t>
            </w:r>
            <w:proofErr w:type="spellStart"/>
            <w:r w:rsidRPr="00B36613">
              <w:rPr>
                <w:bCs/>
                <w:sz w:val="16"/>
                <w:szCs w:val="16"/>
                <w:lang w:val="en-US"/>
              </w:rPr>
              <w:t>Dojcilovic</w:t>
            </w:r>
            <w:proofErr w:type="gramStart"/>
            <w:r w:rsidRPr="00B36613">
              <w:rPr>
                <w:bCs/>
                <w:sz w:val="16"/>
                <w:szCs w:val="16"/>
                <w:lang w:val="en-US"/>
              </w:rPr>
              <w:t>,</w:t>
            </w:r>
            <w:r w:rsidRPr="00B36613">
              <w:rPr>
                <w:bCs/>
                <w:i/>
                <w:sz w:val="16"/>
                <w:szCs w:val="16"/>
                <w:lang w:val="en-US"/>
              </w:rPr>
              <w:t>Comparative</w:t>
            </w:r>
            <w:proofErr w:type="spellEnd"/>
            <w:proofErr w:type="gramEnd"/>
            <w:r w:rsidRPr="00B36613">
              <w:rPr>
                <w:bCs/>
                <w:i/>
                <w:sz w:val="16"/>
                <w:szCs w:val="16"/>
                <w:lang w:val="en-US"/>
              </w:rPr>
              <w:t xml:space="preserve"> study of the electrical and structural properties of woven </w:t>
            </w:r>
            <w:proofErr w:type="spellStart"/>
            <w:r w:rsidRPr="00B36613">
              <w:rPr>
                <w:bCs/>
                <w:i/>
                <w:sz w:val="16"/>
                <w:szCs w:val="16"/>
                <w:lang w:val="en-US"/>
              </w:rPr>
              <w:t>fabrics</w:t>
            </w:r>
            <w:r w:rsidRPr="00B36613">
              <w:rPr>
                <w:bCs/>
                <w:sz w:val="16"/>
                <w:szCs w:val="16"/>
                <w:lang w:val="en-US"/>
              </w:rPr>
              <w:t>,Composites</w:t>
            </w:r>
            <w:proofErr w:type="spellEnd"/>
            <w:r w:rsidRPr="00B36613">
              <w:rPr>
                <w:bCs/>
                <w:sz w:val="16"/>
                <w:szCs w:val="16"/>
                <w:lang w:val="en-US"/>
              </w:rPr>
              <w:t xml:space="preserve">: Part B49, (2013) 65–67.                                                              </w:t>
            </w:r>
          </w:p>
        </w:tc>
        <w:tc>
          <w:tcPr>
            <w:tcW w:w="447" w:type="pct"/>
            <w:vAlign w:val="center"/>
          </w:tcPr>
          <w:p w:rsidR="0097600E" w:rsidRPr="00EC66FD" w:rsidRDefault="0097600E" w:rsidP="000417BC">
            <w:pPr>
              <w:rPr>
                <w:sz w:val="16"/>
                <w:szCs w:val="16"/>
                <w:lang w:val="sr-Latn-RS"/>
              </w:rPr>
            </w:pPr>
            <w:r w:rsidRPr="00EC66FD">
              <w:rPr>
                <w:sz w:val="16"/>
                <w:szCs w:val="16"/>
                <w:lang w:val="sr-Latn-RS"/>
              </w:rPr>
              <w:t>M21a</w:t>
            </w:r>
          </w:p>
        </w:tc>
      </w:tr>
      <w:tr w:rsidR="0097600E" w:rsidRPr="00C2517C" w:rsidTr="00BE6963">
        <w:trPr>
          <w:trHeight w:val="227"/>
          <w:jc w:val="center"/>
        </w:trPr>
        <w:tc>
          <w:tcPr>
            <w:tcW w:w="281" w:type="pct"/>
            <w:vAlign w:val="center"/>
          </w:tcPr>
          <w:p w:rsidR="0097600E" w:rsidRPr="00A22864" w:rsidRDefault="0097600E" w:rsidP="000417BC">
            <w:pPr>
              <w:rPr>
                <w:lang w:val="sr-Cyrl-CS"/>
              </w:rPr>
            </w:pPr>
            <w:r>
              <w:rPr>
                <w:lang w:val="sr-Cyrl-CS"/>
              </w:rPr>
              <w:t>10.</w:t>
            </w:r>
          </w:p>
        </w:tc>
        <w:tc>
          <w:tcPr>
            <w:tcW w:w="4271" w:type="pct"/>
            <w:gridSpan w:val="9"/>
            <w:shd w:val="clear" w:color="auto" w:fill="auto"/>
            <w:vAlign w:val="center"/>
          </w:tcPr>
          <w:p w:rsidR="0097600E" w:rsidRPr="00B36613" w:rsidRDefault="0097600E" w:rsidP="000417BC">
            <w:pPr>
              <w:rPr>
                <w:bCs/>
                <w:sz w:val="16"/>
                <w:szCs w:val="16"/>
                <w:lang w:val="en-US"/>
              </w:rPr>
            </w:pPr>
            <w:proofErr w:type="spellStart"/>
            <w:r w:rsidRPr="00B36613">
              <w:rPr>
                <w:bCs/>
                <w:sz w:val="16"/>
                <w:szCs w:val="16"/>
                <w:lang w:val="en-US"/>
              </w:rPr>
              <w:t>D.D.Cerovic</w:t>
            </w:r>
            <w:proofErr w:type="spellEnd"/>
            <w:r w:rsidRPr="00B36613">
              <w:rPr>
                <w:bCs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B36613">
              <w:rPr>
                <w:bCs/>
                <w:sz w:val="16"/>
                <w:szCs w:val="16"/>
                <w:lang w:val="en-US"/>
              </w:rPr>
              <w:t>J.R.Dojcilovic</w:t>
            </w:r>
            <w:proofErr w:type="spellEnd"/>
            <w:r w:rsidRPr="00B36613">
              <w:rPr>
                <w:bCs/>
                <w:sz w:val="16"/>
                <w:szCs w:val="16"/>
                <w:lang w:val="en-US"/>
              </w:rPr>
              <w:t xml:space="preserve">, S.B. </w:t>
            </w:r>
            <w:proofErr w:type="spellStart"/>
            <w:r w:rsidRPr="00B36613">
              <w:rPr>
                <w:bCs/>
                <w:sz w:val="16"/>
                <w:szCs w:val="16"/>
                <w:lang w:val="en-US"/>
              </w:rPr>
              <w:t>Maletic</w:t>
            </w:r>
            <w:proofErr w:type="spellEnd"/>
            <w:r w:rsidRPr="00B36613">
              <w:rPr>
                <w:bCs/>
                <w:sz w:val="16"/>
                <w:szCs w:val="16"/>
                <w:lang w:val="en-US"/>
              </w:rPr>
              <w:t>,</w:t>
            </w:r>
          </w:p>
          <w:p w:rsidR="0097600E" w:rsidRPr="00B36613" w:rsidRDefault="0097600E" w:rsidP="000417BC">
            <w:pPr>
              <w:rPr>
                <w:bCs/>
                <w:sz w:val="16"/>
                <w:szCs w:val="16"/>
                <w:lang w:val="en-US"/>
              </w:rPr>
            </w:pPr>
            <w:r w:rsidRPr="00B36613">
              <w:rPr>
                <w:bCs/>
                <w:sz w:val="16"/>
                <w:szCs w:val="16"/>
                <w:lang w:val="en-US"/>
              </w:rPr>
              <w:t xml:space="preserve"> </w:t>
            </w:r>
            <w:r w:rsidRPr="00B36613">
              <w:rPr>
                <w:bCs/>
                <w:i/>
                <w:sz w:val="16"/>
                <w:szCs w:val="16"/>
                <w:lang w:val="en-US"/>
              </w:rPr>
              <w:t xml:space="preserve">Dielectric response </w:t>
            </w:r>
            <w:proofErr w:type="spellStart"/>
            <w:r w:rsidRPr="00B36613">
              <w:rPr>
                <w:bCs/>
                <w:i/>
                <w:sz w:val="16"/>
                <w:szCs w:val="16"/>
                <w:lang w:val="en-US"/>
              </w:rPr>
              <w:t>fibrou</w:t>
            </w:r>
            <w:proofErr w:type="spellEnd"/>
            <w:r w:rsidRPr="00B36613">
              <w:rPr>
                <w:bCs/>
                <w:i/>
                <w:sz w:val="16"/>
                <w:szCs w:val="16"/>
                <w:lang w:val="en-US"/>
              </w:rPr>
              <w:t xml:space="preserve"> polyethylene </w:t>
            </w:r>
            <w:proofErr w:type="spellStart"/>
            <w:r w:rsidRPr="00B36613">
              <w:rPr>
                <w:bCs/>
                <w:i/>
                <w:sz w:val="16"/>
                <w:szCs w:val="16"/>
                <w:lang w:val="en-US"/>
              </w:rPr>
              <w:t>terephtalate</w:t>
            </w:r>
            <w:proofErr w:type="spellEnd"/>
            <w:r w:rsidRPr="00B36613">
              <w:rPr>
                <w:bCs/>
                <w:sz w:val="16"/>
                <w:szCs w:val="16"/>
                <w:lang w:val="en-US"/>
              </w:rPr>
              <w:t>, European Polymer Journal 48, (2012) 850–856</w:t>
            </w:r>
          </w:p>
        </w:tc>
        <w:tc>
          <w:tcPr>
            <w:tcW w:w="447" w:type="pct"/>
            <w:vAlign w:val="center"/>
          </w:tcPr>
          <w:p w:rsidR="0097600E" w:rsidRPr="00EC66FD" w:rsidRDefault="0097600E" w:rsidP="000417BC">
            <w:pPr>
              <w:rPr>
                <w:sz w:val="16"/>
                <w:szCs w:val="16"/>
                <w:lang w:val="sr-Latn-RS"/>
              </w:rPr>
            </w:pPr>
            <w:r w:rsidRPr="00EC66FD">
              <w:rPr>
                <w:sz w:val="16"/>
                <w:szCs w:val="16"/>
                <w:lang w:val="sr-Latn-RS"/>
              </w:rPr>
              <w:t>M21</w:t>
            </w:r>
          </w:p>
        </w:tc>
      </w:tr>
      <w:tr w:rsidR="0097600E" w:rsidRPr="00C2517C" w:rsidTr="00BE6963">
        <w:trPr>
          <w:trHeight w:val="227"/>
          <w:jc w:val="center"/>
        </w:trPr>
        <w:tc>
          <w:tcPr>
            <w:tcW w:w="281" w:type="pct"/>
            <w:vAlign w:val="center"/>
          </w:tcPr>
          <w:p w:rsidR="0097600E" w:rsidRPr="00A22864" w:rsidRDefault="0097600E" w:rsidP="000417BC">
            <w:pPr>
              <w:rPr>
                <w:lang w:val="sr-Cyrl-CS"/>
              </w:rPr>
            </w:pPr>
            <w:r>
              <w:rPr>
                <w:lang w:val="sr-Cyrl-CS"/>
              </w:rPr>
              <w:t>11.</w:t>
            </w:r>
          </w:p>
        </w:tc>
        <w:tc>
          <w:tcPr>
            <w:tcW w:w="4271" w:type="pct"/>
            <w:gridSpan w:val="9"/>
            <w:shd w:val="clear" w:color="auto" w:fill="auto"/>
            <w:vAlign w:val="center"/>
          </w:tcPr>
          <w:p w:rsidR="0097600E" w:rsidRPr="00B36613" w:rsidRDefault="0097600E" w:rsidP="000417BC">
            <w:pPr>
              <w:rPr>
                <w:sz w:val="16"/>
                <w:szCs w:val="16"/>
                <w:lang w:val="en-US"/>
              </w:rPr>
            </w:pPr>
            <w:r w:rsidRPr="00B36613">
              <w:rPr>
                <w:sz w:val="16"/>
                <w:szCs w:val="16"/>
                <w:lang w:val="en-US"/>
              </w:rPr>
              <w:t xml:space="preserve">S. </w:t>
            </w:r>
            <w:proofErr w:type="spellStart"/>
            <w:r w:rsidRPr="00B36613">
              <w:rPr>
                <w:sz w:val="16"/>
                <w:szCs w:val="16"/>
                <w:lang w:val="en-US"/>
              </w:rPr>
              <w:t>Maletic</w:t>
            </w:r>
            <w:proofErr w:type="spellEnd"/>
            <w:r w:rsidRPr="00B36613">
              <w:rPr>
                <w:sz w:val="16"/>
                <w:szCs w:val="16"/>
                <w:lang w:val="en-US"/>
              </w:rPr>
              <w:t xml:space="preserve">, D. M. </w:t>
            </w:r>
            <w:proofErr w:type="spellStart"/>
            <w:r w:rsidRPr="00B36613">
              <w:rPr>
                <w:sz w:val="16"/>
                <w:szCs w:val="16"/>
                <w:lang w:val="en-US"/>
              </w:rPr>
              <w:t>Popovic</w:t>
            </w:r>
            <w:proofErr w:type="spellEnd"/>
            <w:r w:rsidRPr="00B36613">
              <w:rPr>
                <w:sz w:val="16"/>
                <w:szCs w:val="16"/>
                <w:lang w:val="en-US"/>
              </w:rPr>
              <w:t xml:space="preserve">, V. </w:t>
            </w:r>
            <w:proofErr w:type="spellStart"/>
            <w:r w:rsidRPr="00B36613">
              <w:rPr>
                <w:sz w:val="16"/>
                <w:szCs w:val="16"/>
                <w:lang w:val="en-US"/>
              </w:rPr>
              <w:t>Cubrović</w:t>
            </w:r>
            <w:proofErr w:type="spellEnd"/>
            <w:r w:rsidRPr="00B36613">
              <w:rPr>
                <w:sz w:val="16"/>
                <w:szCs w:val="16"/>
                <w:lang w:val="en-US"/>
              </w:rPr>
              <w:t xml:space="preserve">, A. </w:t>
            </w:r>
            <w:proofErr w:type="spellStart"/>
            <w:r w:rsidRPr="00B36613">
              <w:rPr>
                <w:sz w:val="16"/>
                <w:szCs w:val="16"/>
                <w:lang w:val="en-US"/>
              </w:rPr>
              <w:t>Zekic</w:t>
            </w:r>
            <w:proofErr w:type="spellEnd"/>
            <w:r w:rsidRPr="00B36613">
              <w:rPr>
                <w:sz w:val="16"/>
                <w:szCs w:val="16"/>
                <w:lang w:val="en-US"/>
              </w:rPr>
              <w:t xml:space="preserve">, J. </w:t>
            </w:r>
            <w:proofErr w:type="spellStart"/>
            <w:r w:rsidRPr="00B36613">
              <w:rPr>
                <w:sz w:val="16"/>
                <w:szCs w:val="16"/>
                <w:lang w:val="en-US"/>
              </w:rPr>
              <w:t>Dojcilovic</w:t>
            </w:r>
            <w:proofErr w:type="spellEnd"/>
            <w:r w:rsidRPr="00B36613">
              <w:rPr>
                <w:sz w:val="16"/>
                <w:szCs w:val="16"/>
                <w:lang w:val="en-US"/>
              </w:rPr>
              <w:t>,</w:t>
            </w:r>
          </w:p>
          <w:p w:rsidR="0097600E" w:rsidRPr="00B36613" w:rsidRDefault="0097600E" w:rsidP="000417BC">
            <w:pPr>
              <w:rPr>
                <w:i/>
                <w:sz w:val="16"/>
                <w:szCs w:val="16"/>
                <w:lang w:val="en-US"/>
              </w:rPr>
            </w:pPr>
            <w:r w:rsidRPr="00B36613">
              <w:rPr>
                <w:i/>
                <w:sz w:val="16"/>
                <w:szCs w:val="16"/>
                <w:lang w:val="en-US"/>
              </w:rPr>
              <w:t xml:space="preserve">Surface and crystalline analysis of aluminum oxide single crystal treated by </w:t>
            </w:r>
            <w:proofErr w:type="spellStart"/>
            <w:r w:rsidRPr="00B36613">
              <w:rPr>
                <w:i/>
                <w:sz w:val="16"/>
                <w:szCs w:val="16"/>
                <w:lang w:val="en-US"/>
              </w:rPr>
              <w:t>quasistationary</w:t>
            </w:r>
            <w:proofErr w:type="spellEnd"/>
            <w:r w:rsidRPr="00B36613">
              <w:rPr>
                <w:i/>
                <w:sz w:val="16"/>
                <w:szCs w:val="16"/>
                <w:lang w:val="en-US"/>
              </w:rPr>
              <w:t xml:space="preserve"> </w:t>
            </w:r>
          </w:p>
          <w:p w:rsidR="0097600E" w:rsidRPr="00B36613" w:rsidRDefault="0097600E" w:rsidP="000417BC">
            <w:pPr>
              <w:rPr>
                <w:sz w:val="16"/>
                <w:szCs w:val="16"/>
                <w:lang w:val="en-US"/>
              </w:rPr>
            </w:pPr>
            <w:proofErr w:type="gramStart"/>
            <w:r w:rsidRPr="00B36613">
              <w:rPr>
                <w:i/>
                <w:sz w:val="16"/>
                <w:szCs w:val="16"/>
                <w:lang w:val="en-US"/>
              </w:rPr>
              <w:t>compression</w:t>
            </w:r>
            <w:proofErr w:type="gramEnd"/>
            <w:r w:rsidRPr="00B36613">
              <w:rPr>
                <w:i/>
                <w:sz w:val="16"/>
                <w:szCs w:val="16"/>
                <w:lang w:val="en-US"/>
              </w:rPr>
              <w:t xml:space="preserve"> plasma flow, </w:t>
            </w:r>
            <w:r w:rsidRPr="00B36613">
              <w:rPr>
                <w:sz w:val="16"/>
                <w:szCs w:val="16"/>
                <w:lang w:val="en-US"/>
              </w:rPr>
              <w:t>Materials Research Bulletin 47 (4), (2012) 963</w:t>
            </w:r>
            <w:r w:rsidRPr="00B36613">
              <w:rPr>
                <w:bCs/>
                <w:sz w:val="16"/>
                <w:szCs w:val="16"/>
                <w:lang w:val="en-US"/>
              </w:rPr>
              <w:t>–</w:t>
            </w:r>
            <w:r w:rsidRPr="00B36613">
              <w:rPr>
                <w:sz w:val="16"/>
                <w:szCs w:val="16"/>
                <w:lang w:val="en-US"/>
              </w:rPr>
              <w:t>966.</w:t>
            </w:r>
          </w:p>
        </w:tc>
        <w:tc>
          <w:tcPr>
            <w:tcW w:w="447" w:type="pct"/>
            <w:vAlign w:val="center"/>
          </w:tcPr>
          <w:p w:rsidR="0097600E" w:rsidRPr="00EC66FD" w:rsidRDefault="0097600E" w:rsidP="000417BC">
            <w:pPr>
              <w:rPr>
                <w:sz w:val="16"/>
                <w:szCs w:val="16"/>
                <w:lang w:val="sr-Latn-RS"/>
              </w:rPr>
            </w:pPr>
            <w:r w:rsidRPr="00EC66FD">
              <w:rPr>
                <w:sz w:val="16"/>
                <w:szCs w:val="16"/>
                <w:lang w:val="sr-Latn-RS"/>
              </w:rPr>
              <w:t>M21</w:t>
            </w:r>
          </w:p>
        </w:tc>
      </w:tr>
      <w:tr w:rsidR="0097600E" w:rsidRPr="00C2517C" w:rsidTr="00BE6963">
        <w:trPr>
          <w:trHeight w:val="227"/>
          <w:jc w:val="center"/>
        </w:trPr>
        <w:tc>
          <w:tcPr>
            <w:tcW w:w="281" w:type="pct"/>
            <w:vAlign w:val="center"/>
          </w:tcPr>
          <w:p w:rsidR="0097600E" w:rsidRPr="00A22864" w:rsidRDefault="0097600E" w:rsidP="000417BC">
            <w:pPr>
              <w:rPr>
                <w:lang w:val="sr-Cyrl-CS"/>
              </w:rPr>
            </w:pPr>
            <w:r>
              <w:rPr>
                <w:lang w:val="sr-Cyrl-CS"/>
              </w:rPr>
              <w:t>12.</w:t>
            </w:r>
          </w:p>
        </w:tc>
        <w:tc>
          <w:tcPr>
            <w:tcW w:w="4271" w:type="pct"/>
            <w:gridSpan w:val="9"/>
            <w:shd w:val="clear" w:color="auto" w:fill="auto"/>
            <w:vAlign w:val="center"/>
          </w:tcPr>
          <w:p w:rsidR="0097600E" w:rsidRPr="00B36613" w:rsidRDefault="0097600E" w:rsidP="000417BC">
            <w:pPr>
              <w:rPr>
                <w:sz w:val="16"/>
                <w:szCs w:val="16"/>
                <w:lang w:val="en-US"/>
              </w:rPr>
            </w:pPr>
            <w:r w:rsidRPr="00B36613">
              <w:rPr>
                <w:sz w:val="16"/>
                <w:szCs w:val="16"/>
                <w:lang w:val="en-US"/>
              </w:rPr>
              <w:t xml:space="preserve">M. </w:t>
            </w:r>
            <w:r w:rsidRPr="00B36613">
              <w:rPr>
                <w:sz w:val="16"/>
                <w:szCs w:val="16"/>
              </w:rPr>
              <w:t>Šiljegović, Z.M. Kačarević-Popović, N. Bibić, Y.M. Jovanović, S. Maletić, M.Stchakovskz, A.N. Krklješ,</w:t>
            </w:r>
          </w:p>
          <w:p w:rsidR="0097600E" w:rsidRPr="00B36613" w:rsidRDefault="0097600E" w:rsidP="000417BC">
            <w:pPr>
              <w:rPr>
                <w:sz w:val="16"/>
                <w:szCs w:val="16"/>
                <w:lang w:val="en-US"/>
              </w:rPr>
            </w:pPr>
            <w:r w:rsidRPr="00B36613">
              <w:rPr>
                <w:i/>
                <w:iCs/>
                <w:sz w:val="16"/>
                <w:szCs w:val="16"/>
              </w:rPr>
              <w:t>Optical and dielectric properties of fluorinated ethylene propylene and tetrafluoroethylene-perfluoro (akoxy vinyl ether) copolymer films modified by low energ</w:t>
            </w:r>
            <w:r w:rsidRPr="00B36613">
              <w:rPr>
                <w:i/>
                <w:iCs/>
                <w:sz w:val="16"/>
                <w:szCs w:val="16"/>
                <w:lang w:val="en-US"/>
              </w:rPr>
              <w:t>y</w:t>
            </w:r>
            <w:r w:rsidRPr="00B36613">
              <w:rPr>
                <w:i/>
                <w:iCs/>
                <w:sz w:val="16"/>
                <w:szCs w:val="16"/>
              </w:rPr>
              <w:t xml:space="preserve"> N </w:t>
            </w:r>
            <w:r w:rsidRPr="00B36613">
              <w:rPr>
                <w:i/>
                <w:iCs/>
                <w:sz w:val="16"/>
                <w:szCs w:val="16"/>
                <w:vertAlign w:val="superscript"/>
              </w:rPr>
              <w:t>4+</w:t>
            </w:r>
            <w:r w:rsidRPr="00B36613">
              <w:rPr>
                <w:i/>
                <w:iCs/>
                <w:sz w:val="16"/>
                <w:szCs w:val="16"/>
              </w:rPr>
              <w:t xml:space="preserve"> and C </w:t>
            </w:r>
            <w:r w:rsidRPr="00B36613">
              <w:rPr>
                <w:i/>
                <w:iCs/>
                <w:sz w:val="16"/>
                <w:szCs w:val="16"/>
                <w:vertAlign w:val="superscript"/>
              </w:rPr>
              <w:t>4+</w:t>
            </w:r>
            <w:r w:rsidRPr="00B36613">
              <w:rPr>
                <w:i/>
                <w:iCs/>
                <w:sz w:val="16"/>
                <w:szCs w:val="16"/>
              </w:rPr>
              <w:t xml:space="preserve"> ion beams</w:t>
            </w:r>
            <w:r w:rsidRPr="00B36613">
              <w:rPr>
                <w:sz w:val="16"/>
                <w:szCs w:val="16"/>
              </w:rPr>
              <w:t>,</w:t>
            </w:r>
          </w:p>
          <w:p w:rsidR="0097600E" w:rsidRPr="00B36613" w:rsidRDefault="0097600E" w:rsidP="000417BC">
            <w:pPr>
              <w:rPr>
                <w:sz w:val="16"/>
                <w:szCs w:val="16"/>
                <w:lang w:val="sr-Cyrl-CS"/>
              </w:rPr>
            </w:pPr>
            <w:r w:rsidRPr="00B36613">
              <w:rPr>
                <w:sz w:val="16"/>
                <w:szCs w:val="16"/>
              </w:rPr>
              <w:t>Radiation Physics and Chemistry 80, (2011) 1378</w:t>
            </w:r>
            <w:r w:rsidRPr="00B36613">
              <w:rPr>
                <w:bCs/>
                <w:sz w:val="16"/>
                <w:szCs w:val="16"/>
                <w:lang w:val="en-US"/>
              </w:rPr>
              <w:t>–</w:t>
            </w:r>
            <w:r w:rsidRPr="00B36613">
              <w:rPr>
                <w:sz w:val="16"/>
                <w:szCs w:val="16"/>
              </w:rPr>
              <w:t>1.</w:t>
            </w:r>
          </w:p>
        </w:tc>
        <w:tc>
          <w:tcPr>
            <w:tcW w:w="447" w:type="pct"/>
            <w:vAlign w:val="center"/>
          </w:tcPr>
          <w:p w:rsidR="0097600E" w:rsidRPr="00EC66FD" w:rsidRDefault="0097600E" w:rsidP="000417BC">
            <w:pPr>
              <w:rPr>
                <w:sz w:val="16"/>
                <w:szCs w:val="16"/>
                <w:lang w:val="sr-Latn-RS"/>
              </w:rPr>
            </w:pPr>
            <w:r w:rsidRPr="00EC66FD">
              <w:rPr>
                <w:sz w:val="16"/>
                <w:szCs w:val="16"/>
                <w:lang w:val="sr-Latn-RS"/>
              </w:rPr>
              <w:t>M21</w:t>
            </w:r>
          </w:p>
        </w:tc>
      </w:tr>
      <w:tr w:rsidR="0097600E" w:rsidRPr="00C2517C" w:rsidTr="00BE6963">
        <w:trPr>
          <w:trHeight w:val="227"/>
          <w:jc w:val="center"/>
        </w:trPr>
        <w:tc>
          <w:tcPr>
            <w:tcW w:w="281" w:type="pct"/>
            <w:vAlign w:val="center"/>
          </w:tcPr>
          <w:p w:rsidR="0097600E" w:rsidRPr="00A22864" w:rsidRDefault="0097600E" w:rsidP="000417BC">
            <w:pPr>
              <w:rPr>
                <w:lang w:val="sr-Cyrl-CS"/>
              </w:rPr>
            </w:pPr>
            <w:r>
              <w:rPr>
                <w:lang w:val="sr-Cyrl-CS"/>
              </w:rPr>
              <w:t>13.</w:t>
            </w:r>
          </w:p>
        </w:tc>
        <w:tc>
          <w:tcPr>
            <w:tcW w:w="4271" w:type="pct"/>
            <w:gridSpan w:val="9"/>
            <w:shd w:val="clear" w:color="auto" w:fill="auto"/>
            <w:vAlign w:val="center"/>
          </w:tcPr>
          <w:p w:rsidR="0097600E" w:rsidRPr="00BE6963" w:rsidRDefault="0097600E" w:rsidP="000417BC">
            <w:pPr>
              <w:rPr>
                <w:sz w:val="16"/>
                <w:szCs w:val="16"/>
                <w:lang w:val="en-US"/>
              </w:rPr>
            </w:pPr>
            <w:r w:rsidRPr="00B36613">
              <w:rPr>
                <w:sz w:val="16"/>
                <w:szCs w:val="16"/>
                <w:lang w:val="en-US"/>
              </w:rPr>
              <w:t xml:space="preserve">S. </w:t>
            </w:r>
            <w:proofErr w:type="spellStart"/>
            <w:r w:rsidRPr="00B36613">
              <w:rPr>
                <w:sz w:val="16"/>
                <w:szCs w:val="16"/>
                <w:lang w:val="en-US"/>
              </w:rPr>
              <w:t>Maletic</w:t>
            </w:r>
            <w:proofErr w:type="spellEnd"/>
            <w:r w:rsidRPr="00B36613">
              <w:rPr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B36613">
              <w:rPr>
                <w:sz w:val="16"/>
                <w:szCs w:val="16"/>
                <w:lang w:val="en-US"/>
              </w:rPr>
              <w:t>D.Popovic</w:t>
            </w:r>
            <w:proofErr w:type="spellEnd"/>
            <w:r w:rsidRPr="00B36613">
              <w:rPr>
                <w:sz w:val="16"/>
                <w:szCs w:val="16"/>
                <w:lang w:val="en-US"/>
              </w:rPr>
              <w:t xml:space="preserve">, J. </w:t>
            </w:r>
            <w:proofErr w:type="spellStart"/>
            <w:r w:rsidRPr="00B36613">
              <w:rPr>
                <w:sz w:val="16"/>
                <w:szCs w:val="16"/>
                <w:lang w:val="en-US"/>
              </w:rPr>
              <w:t>Dojcilovic</w:t>
            </w:r>
            <w:proofErr w:type="spellEnd"/>
            <w:r w:rsidRPr="00B36613">
              <w:rPr>
                <w:sz w:val="16"/>
                <w:szCs w:val="16"/>
                <w:lang w:val="en-US"/>
              </w:rPr>
              <w:t xml:space="preserve">, </w:t>
            </w:r>
            <w:r w:rsidRPr="00B36613">
              <w:rPr>
                <w:i/>
                <w:sz w:val="16"/>
                <w:szCs w:val="16"/>
                <w:lang w:val="en-US"/>
              </w:rPr>
              <w:t xml:space="preserve">Dielectric </w:t>
            </w:r>
            <w:r w:rsidRPr="00B36613">
              <w:rPr>
                <w:i/>
                <w:sz w:val="16"/>
                <w:szCs w:val="16"/>
              </w:rPr>
              <w:t>measurements</w:t>
            </w:r>
            <w:r w:rsidRPr="00B36613">
              <w:rPr>
                <w:i/>
                <w:sz w:val="16"/>
                <w:szCs w:val="16"/>
                <w:lang w:val="en-US"/>
              </w:rPr>
              <w:t xml:space="preserve">, Raman scattering and surface studies of </w:t>
            </w:r>
            <w:proofErr w:type="spellStart"/>
            <w:r w:rsidRPr="00B36613">
              <w:rPr>
                <w:i/>
                <w:sz w:val="16"/>
                <w:szCs w:val="16"/>
                <w:lang w:val="en-US"/>
              </w:rPr>
              <w:t>Sm</w:t>
            </w:r>
            <w:proofErr w:type="spellEnd"/>
            <w:r w:rsidRPr="00B36613">
              <w:rPr>
                <w:i/>
                <w:sz w:val="16"/>
                <w:szCs w:val="16"/>
                <w:lang w:val="en-US"/>
              </w:rPr>
              <w:t>-doped SrTiO</w:t>
            </w:r>
            <w:r w:rsidRPr="00B36613">
              <w:rPr>
                <w:i/>
                <w:sz w:val="16"/>
                <w:szCs w:val="16"/>
                <w:vertAlign w:val="subscript"/>
                <w:lang w:val="en-US"/>
              </w:rPr>
              <w:t>3</w:t>
            </w:r>
            <w:r w:rsidRPr="00B36613">
              <w:rPr>
                <w:i/>
                <w:sz w:val="16"/>
                <w:szCs w:val="16"/>
                <w:lang w:val="en-US"/>
              </w:rPr>
              <w:t xml:space="preserve"> single </w:t>
            </w:r>
            <w:proofErr w:type="spellStart"/>
            <w:r w:rsidRPr="00B36613">
              <w:rPr>
                <w:i/>
                <w:sz w:val="16"/>
                <w:szCs w:val="16"/>
                <w:lang w:val="en-US"/>
              </w:rPr>
              <w:t>crystal,</w:t>
            </w:r>
            <w:r w:rsidRPr="00B36613">
              <w:rPr>
                <w:sz w:val="16"/>
                <w:szCs w:val="16"/>
                <w:lang w:val="en-US"/>
              </w:rPr>
              <w:t>Journal</w:t>
            </w:r>
            <w:proofErr w:type="spellEnd"/>
            <w:r w:rsidRPr="00B36613">
              <w:rPr>
                <w:sz w:val="16"/>
                <w:szCs w:val="16"/>
                <w:lang w:val="en-US"/>
              </w:rPr>
              <w:t xml:space="preserve"> of Alloys and Compounds</w:t>
            </w:r>
            <w:r w:rsidRPr="00B36613">
              <w:rPr>
                <w:iCs/>
                <w:sz w:val="16"/>
                <w:szCs w:val="16"/>
                <w:lang w:val="en-US"/>
              </w:rPr>
              <w:t xml:space="preserve"> 496, Issues 1</w:t>
            </w:r>
            <w:r w:rsidRPr="00B36613">
              <w:rPr>
                <w:bCs/>
                <w:sz w:val="16"/>
                <w:szCs w:val="16"/>
                <w:lang w:val="en-US"/>
              </w:rPr>
              <w:t>–</w:t>
            </w:r>
            <w:r w:rsidRPr="00B36613">
              <w:rPr>
                <w:iCs/>
                <w:sz w:val="16"/>
                <w:szCs w:val="16"/>
                <w:lang w:val="en-US"/>
              </w:rPr>
              <w:t>2</w:t>
            </w:r>
            <w:r w:rsidRPr="00B36613">
              <w:rPr>
                <w:sz w:val="16"/>
                <w:szCs w:val="16"/>
                <w:lang w:val="en-US"/>
              </w:rPr>
              <w:t xml:space="preserve">, </w:t>
            </w:r>
            <w:r w:rsidRPr="00B36613">
              <w:rPr>
                <w:iCs/>
                <w:sz w:val="16"/>
                <w:szCs w:val="16"/>
                <w:lang w:val="sr-Cyrl-CS"/>
              </w:rPr>
              <w:t>(</w:t>
            </w:r>
            <w:r w:rsidRPr="00B36613">
              <w:rPr>
                <w:iCs/>
                <w:sz w:val="16"/>
                <w:szCs w:val="16"/>
                <w:lang w:val="en-US"/>
              </w:rPr>
              <w:t>2010</w:t>
            </w:r>
            <w:r w:rsidRPr="00B36613">
              <w:rPr>
                <w:iCs/>
                <w:sz w:val="16"/>
                <w:szCs w:val="16"/>
                <w:lang w:val="sr-Cyrl-CS"/>
              </w:rPr>
              <w:t>)</w:t>
            </w:r>
            <w:r w:rsidRPr="00B36613">
              <w:rPr>
                <w:sz w:val="16"/>
                <w:szCs w:val="16"/>
                <w:lang w:val="sr-Cyrl-CS"/>
              </w:rPr>
              <w:t xml:space="preserve"> </w:t>
            </w:r>
            <w:r w:rsidRPr="00B36613">
              <w:rPr>
                <w:iCs/>
                <w:sz w:val="16"/>
                <w:szCs w:val="16"/>
                <w:lang w:val="en-US"/>
              </w:rPr>
              <w:t>388</w:t>
            </w:r>
            <w:r w:rsidRPr="00B36613">
              <w:rPr>
                <w:bCs/>
                <w:sz w:val="16"/>
                <w:szCs w:val="16"/>
                <w:lang w:val="en-US"/>
              </w:rPr>
              <w:t>–</w:t>
            </w:r>
            <w:r w:rsidRPr="00B36613">
              <w:rPr>
                <w:iCs/>
                <w:sz w:val="16"/>
                <w:szCs w:val="16"/>
                <w:lang w:val="en-US"/>
              </w:rPr>
              <w:t>392</w:t>
            </w:r>
          </w:p>
        </w:tc>
        <w:tc>
          <w:tcPr>
            <w:tcW w:w="447" w:type="pct"/>
            <w:vAlign w:val="center"/>
          </w:tcPr>
          <w:p w:rsidR="0097600E" w:rsidRPr="00EC66FD" w:rsidRDefault="0097600E" w:rsidP="000417BC">
            <w:pPr>
              <w:rPr>
                <w:sz w:val="16"/>
                <w:szCs w:val="16"/>
                <w:lang w:val="sr-Latn-RS"/>
              </w:rPr>
            </w:pPr>
            <w:r w:rsidRPr="00EC66FD">
              <w:rPr>
                <w:sz w:val="16"/>
                <w:szCs w:val="16"/>
                <w:lang w:val="sr-Latn-RS"/>
              </w:rPr>
              <w:t>M21</w:t>
            </w:r>
          </w:p>
        </w:tc>
      </w:tr>
      <w:tr w:rsidR="00ED6E0C" w:rsidRPr="00C2517C" w:rsidTr="00BE6963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ED6E0C" w:rsidRPr="00C2517C" w:rsidRDefault="00ED6E0C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>Cumulative data of scientific activity of the teacher</w:t>
            </w:r>
          </w:p>
        </w:tc>
      </w:tr>
      <w:tr w:rsidR="00ED6E0C" w:rsidRPr="00C2517C" w:rsidTr="00BE6963">
        <w:trPr>
          <w:trHeight w:val="227"/>
          <w:jc w:val="center"/>
        </w:trPr>
        <w:tc>
          <w:tcPr>
            <w:tcW w:w="2413" w:type="pct"/>
            <w:gridSpan w:val="7"/>
          </w:tcPr>
          <w:p w:rsidR="00ED6E0C" w:rsidRPr="00C2517C" w:rsidRDefault="00ED6E0C" w:rsidP="00D638D4">
            <w:pPr>
              <w:rPr>
                <w:lang w:val="en-US"/>
              </w:rPr>
            </w:pPr>
            <w:r w:rsidRPr="00C2517C">
              <w:rPr>
                <w:lang w:val="en-US"/>
              </w:rPr>
              <w:t>Total number of citations, without self citations</w:t>
            </w:r>
          </w:p>
        </w:tc>
        <w:tc>
          <w:tcPr>
            <w:tcW w:w="2587" w:type="pct"/>
            <w:gridSpan w:val="4"/>
            <w:vAlign w:val="center"/>
          </w:tcPr>
          <w:p w:rsidR="00ED6E0C" w:rsidRPr="00C2517C" w:rsidRDefault="00C34B9E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130</w:t>
            </w:r>
          </w:p>
        </w:tc>
      </w:tr>
      <w:tr w:rsidR="00ED6E0C" w:rsidRPr="00C2517C" w:rsidTr="00BE6963">
        <w:trPr>
          <w:trHeight w:val="227"/>
          <w:jc w:val="center"/>
        </w:trPr>
        <w:tc>
          <w:tcPr>
            <w:tcW w:w="2413" w:type="pct"/>
            <w:gridSpan w:val="7"/>
          </w:tcPr>
          <w:p w:rsidR="00ED6E0C" w:rsidRPr="00C2517C" w:rsidRDefault="00ED6E0C" w:rsidP="00D638D4">
            <w:pPr>
              <w:rPr>
                <w:lang w:val="en-US"/>
              </w:rPr>
            </w:pPr>
            <w:r w:rsidRPr="00C2517C">
              <w:rPr>
                <w:lang w:val="en-US"/>
              </w:rPr>
              <w:t>Total number of papers on the SCI (or SSCI) list</w:t>
            </w:r>
          </w:p>
        </w:tc>
        <w:tc>
          <w:tcPr>
            <w:tcW w:w="2587" w:type="pct"/>
            <w:gridSpan w:val="4"/>
            <w:vAlign w:val="center"/>
          </w:tcPr>
          <w:p w:rsidR="00ED6E0C" w:rsidRPr="00C2517C" w:rsidRDefault="00C34B9E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20</w:t>
            </w:r>
          </w:p>
        </w:tc>
      </w:tr>
      <w:tr w:rsidR="00ED6E0C" w:rsidRPr="00C2517C" w:rsidTr="00BE6963">
        <w:trPr>
          <w:trHeight w:val="227"/>
          <w:jc w:val="center"/>
        </w:trPr>
        <w:tc>
          <w:tcPr>
            <w:tcW w:w="2413" w:type="pct"/>
            <w:gridSpan w:val="7"/>
          </w:tcPr>
          <w:p w:rsidR="00ED6E0C" w:rsidRPr="00C2517C" w:rsidRDefault="00ED6E0C" w:rsidP="00D638D4">
            <w:pPr>
              <w:rPr>
                <w:lang w:val="en-US"/>
              </w:rPr>
            </w:pPr>
            <w:r w:rsidRPr="00C2517C">
              <w:rPr>
                <w:lang w:val="en-US"/>
              </w:rPr>
              <w:t>Current participation in projects</w:t>
            </w:r>
          </w:p>
        </w:tc>
        <w:tc>
          <w:tcPr>
            <w:tcW w:w="687" w:type="pct"/>
            <w:vAlign w:val="center"/>
          </w:tcPr>
          <w:p w:rsidR="00ED6E0C" w:rsidRPr="00C2517C" w:rsidRDefault="00ED6E0C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Domestic</w:t>
            </w:r>
            <w:r w:rsidR="00C34B9E">
              <w:rPr>
                <w:sz w:val="22"/>
                <w:szCs w:val="22"/>
                <w:lang w:val="en-US"/>
              </w:rPr>
              <w:t>:1</w:t>
            </w:r>
            <w:r w:rsidRPr="00C2517C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899" w:type="pct"/>
            <w:gridSpan w:val="3"/>
            <w:vAlign w:val="center"/>
          </w:tcPr>
          <w:p w:rsidR="00ED6E0C" w:rsidRPr="00C2517C" w:rsidRDefault="00ED6E0C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International</w:t>
            </w:r>
            <w:r w:rsidR="00C34B9E">
              <w:rPr>
                <w:sz w:val="22"/>
                <w:szCs w:val="22"/>
                <w:lang w:val="en-US"/>
              </w:rPr>
              <w:t>:1</w:t>
            </w:r>
            <w:r w:rsidRPr="00C2517C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ED6E0C" w:rsidRPr="00C2517C" w:rsidTr="00BE6963">
        <w:trPr>
          <w:trHeight w:val="227"/>
          <w:jc w:val="center"/>
        </w:trPr>
        <w:tc>
          <w:tcPr>
            <w:tcW w:w="2413" w:type="pct"/>
            <w:gridSpan w:val="7"/>
          </w:tcPr>
          <w:p w:rsidR="00ED6E0C" w:rsidRPr="00C2517C" w:rsidRDefault="00ED6E0C" w:rsidP="00D638D4">
            <w:pPr>
              <w:rPr>
                <w:lang w:val="en-US"/>
              </w:rPr>
            </w:pPr>
            <w:r w:rsidRPr="00C2517C">
              <w:rPr>
                <w:lang w:val="en-US"/>
              </w:rPr>
              <w:t>specialization</w:t>
            </w:r>
          </w:p>
        </w:tc>
        <w:tc>
          <w:tcPr>
            <w:tcW w:w="2587" w:type="pct"/>
            <w:gridSpan w:val="4"/>
            <w:vAlign w:val="center"/>
          </w:tcPr>
          <w:p w:rsidR="00ED6E0C" w:rsidRPr="00C34B9E" w:rsidRDefault="00C34B9E" w:rsidP="00D638D4">
            <w:pPr>
              <w:rPr>
                <w:sz w:val="16"/>
                <w:szCs w:val="16"/>
                <w:lang w:val="en-US"/>
              </w:rPr>
            </w:pPr>
            <w:r w:rsidRPr="00C34B9E">
              <w:rPr>
                <w:sz w:val="16"/>
                <w:szCs w:val="16"/>
                <w:lang w:val="sr-Cyrl-CS"/>
              </w:rPr>
              <w:t>Centar za materiale (CFM), San Sebastian,  Spanija, 2012.</w:t>
            </w:r>
          </w:p>
        </w:tc>
      </w:tr>
      <w:tr w:rsidR="00ED6E0C" w:rsidRPr="00C2517C" w:rsidTr="00BE6963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ED6E0C" w:rsidRPr="00C2517C" w:rsidRDefault="00ED6E0C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Other information you consider to be important</w:t>
            </w:r>
          </w:p>
        </w:tc>
      </w:tr>
    </w:tbl>
    <w:p w:rsidR="00AD5AAF" w:rsidRPr="00C00F36" w:rsidRDefault="00AD5AAF">
      <w:pPr>
        <w:rPr>
          <w:lang w:val="sr-Latn-RS"/>
        </w:rPr>
      </w:pPr>
    </w:p>
    <w:sectPr w:rsidR="00AD5AAF" w:rsidRPr="00C00F36" w:rsidSect="00AD5AA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4520"/>
    <w:rsid w:val="00106D6E"/>
    <w:rsid w:val="001868F2"/>
    <w:rsid w:val="0018726F"/>
    <w:rsid w:val="001C333B"/>
    <w:rsid w:val="00276F85"/>
    <w:rsid w:val="003044A0"/>
    <w:rsid w:val="00343274"/>
    <w:rsid w:val="003B5617"/>
    <w:rsid w:val="004A7542"/>
    <w:rsid w:val="004C1C23"/>
    <w:rsid w:val="0056081A"/>
    <w:rsid w:val="005E4F5B"/>
    <w:rsid w:val="006A2518"/>
    <w:rsid w:val="00777013"/>
    <w:rsid w:val="007B67FD"/>
    <w:rsid w:val="007D2A7C"/>
    <w:rsid w:val="00843CDE"/>
    <w:rsid w:val="00857380"/>
    <w:rsid w:val="008C0E5E"/>
    <w:rsid w:val="008C1D85"/>
    <w:rsid w:val="00941BD1"/>
    <w:rsid w:val="0097600E"/>
    <w:rsid w:val="00985C43"/>
    <w:rsid w:val="009D3C7F"/>
    <w:rsid w:val="00A052A9"/>
    <w:rsid w:val="00AB6728"/>
    <w:rsid w:val="00AD5AAF"/>
    <w:rsid w:val="00B36613"/>
    <w:rsid w:val="00BA4520"/>
    <w:rsid w:val="00BB30BB"/>
    <w:rsid w:val="00BD4D0F"/>
    <w:rsid w:val="00BE6963"/>
    <w:rsid w:val="00BF0287"/>
    <w:rsid w:val="00C00F36"/>
    <w:rsid w:val="00C34B9E"/>
    <w:rsid w:val="00CD17CC"/>
    <w:rsid w:val="00DA32B7"/>
    <w:rsid w:val="00DB5A30"/>
    <w:rsid w:val="00E12484"/>
    <w:rsid w:val="00EC66FD"/>
    <w:rsid w:val="00ED2E31"/>
    <w:rsid w:val="00ED6E0C"/>
    <w:rsid w:val="00FC2490"/>
    <w:rsid w:val="00FC7BD1"/>
    <w:rsid w:val="00FE2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452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452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61594D-E86C-4B29-8C83-140382DC1C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1378</Words>
  <Characters>7858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8</cp:revision>
  <dcterms:created xsi:type="dcterms:W3CDTF">2021-05-04T14:27:00Z</dcterms:created>
  <dcterms:modified xsi:type="dcterms:W3CDTF">2021-05-06T20:11:00Z</dcterms:modified>
</cp:coreProperties>
</file>